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37774" w14:textId="77777777" w:rsidR="00705B54" w:rsidRDefault="00705B54">
      <w:pPr>
        <w:pStyle w:val="a3"/>
        <w:ind w:left="0"/>
        <w:jc w:val="left"/>
        <w:rPr>
          <w:sz w:val="22"/>
        </w:rPr>
      </w:pPr>
    </w:p>
    <w:p w14:paraId="257A830C" w14:textId="77777777" w:rsidR="00705B54" w:rsidRDefault="00705B54">
      <w:pPr>
        <w:pStyle w:val="a3"/>
        <w:ind w:left="0"/>
        <w:jc w:val="left"/>
        <w:rPr>
          <w:sz w:val="22"/>
        </w:rPr>
      </w:pPr>
    </w:p>
    <w:p w14:paraId="68021808" w14:textId="77777777" w:rsidR="00705B54" w:rsidRDefault="00705B54">
      <w:pPr>
        <w:pStyle w:val="a3"/>
        <w:ind w:left="0"/>
        <w:jc w:val="left"/>
        <w:rPr>
          <w:sz w:val="22"/>
        </w:rPr>
      </w:pPr>
    </w:p>
    <w:p w14:paraId="3360DF59" w14:textId="77777777" w:rsidR="00705B54" w:rsidRDefault="00705B54">
      <w:pPr>
        <w:pStyle w:val="a3"/>
        <w:spacing w:before="24"/>
        <w:ind w:left="0"/>
        <w:jc w:val="left"/>
        <w:rPr>
          <w:sz w:val="22"/>
        </w:rPr>
      </w:pPr>
    </w:p>
    <w:p w14:paraId="26651726" w14:textId="77777777" w:rsidR="00705B54" w:rsidRDefault="00DB4826">
      <w:pPr>
        <w:pStyle w:val="a4"/>
      </w:pPr>
      <w:r>
        <w:rPr>
          <w:spacing w:val="-2"/>
        </w:rPr>
        <w:t>ПОЛОЖЕНИЕ</w:t>
      </w:r>
    </w:p>
    <w:p w14:paraId="0F35E107" w14:textId="23FE9871" w:rsidR="00705B54" w:rsidRDefault="00DB4826">
      <w:pPr>
        <w:pStyle w:val="a4"/>
        <w:spacing w:before="26" w:line="259" w:lineRule="auto"/>
      </w:pPr>
      <w:r>
        <w:t>об</w:t>
      </w:r>
      <w:r>
        <w:rPr>
          <w:spacing w:val="-9"/>
        </w:rPr>
        <w:t xml:space="preserve"> </w:t>
      </w:r>
      <w:r>
        <w:t>обработке</w:t>
      </w:r>
      <w:r>
        <w:rPr>
          <w:spacing w:val="-7"/>
        </w:rPr>
        <w:t xml:space="preserve"> </w:t>
      </w:r>
      <w:r>
        <w:t>и</w:t>
      </w:r>
      <w:r>
        <w:rPr>
          <w:spacing w:val="-9"/>
        </w:rPr>
        <w:t xml:space="preserve"> </w:t>
      </w:r>
      <w:r>
        <w:t>защите</w:t>
      </w:r>
      <w:r>
        <w:rPr>
          <w:spacing w:val="-6"/>
        </w:rPr>
        <w:t xml:space="preserve"> </w:t>
      </w:r>
      <w:r>
        <w:t>персональных</w:t>
      </w:r>
      <w:r>
        <w:rPr>
          <w:spacing w:val="-9"/>
        </w:rPr>
        <w:t xml:space="preserve"> </w:t>
      </w:r>
      <w:r>
        <w:t>данных</w:t>
      </w:r>
      <w:r>
        <w:rPr>
          <w:spacing w:val="-6"/>
        </w:rPr>
        <w:t xml:space="preserve"> </w:t>
      </w:r>
      <w:r>
        <w:t>гостей,</w:t>
      </w:r>
      <w:r>
        <w:rPr>
          <w:spacing w:val="-7"/>
        </w:rPr>
        <w:t xml:space="preserve"> </w:t>
      </w:r>
      <w:r>
        <w:t>проживающих</w:t>
      </w:r>
      <w:r>
        <w:rPr>
          <w:spacing w:val="-7"/>
        </w:rPr>
        <w:t xml:space="preserve"> </w:t>
      </w:r>
      <w:r>
        <w:t xml:space="preserve">в </w:t>
      </w:r>
      <w:r w:rsidR="00174C6C">
        <w:t>г</w:t>
      </w:r>
      <w:r>
        <w:t>остинице «</w:t>
      </w:r>
      <w:r w:rsidR="00174C6C">
        <w:t>Посадская</w:t>
      </w:r>
      <w:r>
        <w:t>»</w:t>
      </w:r>
    </w:p>
    <w:p w14:paraId="21068351" w14:textId="77777777" w:rsidR="00705B54" w:rsidRDefault="00705B54">
      <w:pPr>
        <w:pStyle w:val="a3"/>
        <w:spacing w:before="25"/>
        <w:ind w:left="0"/>
        <w:jc w:val="left"/>
        <w:rPr>
          <w:b/>
          <w:sz w:val="28"/>
        </w:rPr>
      </w:pPr>
    </w:p>
    <w:p w14:paraId="11E86FA1" w14:textId="4826D20B" w:rsidR="00705B54" w:rsidRDefault="00DB4826">
      <w:pPr>
        <w:ind w:left="290" w:right="291"/>
        <w:jc w:val="center"/>
        <w:rPr>
          <w:sz w:val="28"/>
        </w:rPr>
      </w:pPr>
      <w:r>
        <w:rPr>
          <w:sz w:val="28"/>
        </w:rPr>
        <w:t>адрес:</w:t>
      </w:r>
      <w:r>
        <w:rPr>
          <w:spacing w:val="-14"/>
          <w:sz w:val="28"/>
        </w:rPr>
        <w:t xml:space="preserve"> </w:t>
      </w:r>
      <w:r>
        <w:rPr>
          <w:sz w:val="28"/>
        </w:rPr>
        <w:t>г.</w:t>
      </w:r>
      <w:r>
        <w:rPr>
          <w:spacing w:val="-14"/>
          <w:sz w:val="28"/>
        </w:rPr>
        <w:t xml:space="preserve"> </w:t>
      </w:r>
      <w:r w:rsidR="00174C6C">
        <w:rPr>
          <w:sz w:val="28"/>
        </w:rPr>
        <w:t>Уфа</w:t>
      </w:r>
      <w:r>
        <w:rPr>
          <w:sz w:val="28"/>
        </w:rPr>
        <w:t>,</w:t>
      </w:r>
      <w:r>
        <w:rPr>
          <w:spacing w:val="-13"/>
          <w:sz w:val="28"/>
        </w:rPr>
        <w:t xml:space="preserve"> </w:t>
      </w:r>
      <w:r>
        <w:rPr>
          <w:sz w:val="28"/>
        </w:rPr>
        <w:t>ул.</w:t>
      </w:r>
      <w:r>
        <w:rPr>
          <w:spacing w:val="-14"/>
          <w:sz w:val="28"/>
        </w:rPr>
        <w:t xml:space="preserve"> </w:t>
      </w:r>
      <w:r w:rsidR="00174C6C">
        <w:rPr>
          <w:sz w:val="28"/>
        </w:rPr>
        <w:t>Посадская, д. 28</w:t>
      </w:r>
    </w:p>
    <w:p w14:paraId="1D0F259E" w14:textId="77777777" w:rsidR="00705B54" w:rsidRDefault="00705B54">
      <w:pPr>
        <w:pStyle w:val="a3"/>
        <w:ind w:left="0"/>
        <w:jc w:val="left"/>
        <w:rPr>
          <w:sz w:val="28"/>
        </w:rPr>
      </w:pPr>
    </w:p>
    <w:p w14:paraId="6922E5BA" w14:textId="77777777" w:rsidR="00705B54" w:rsidRDefault="00705B54">
      <w:pPr>
        <w:pStyle w:val="a3"/>
        <w:ind w:left="0"/>
        <w:jc w:val="left"/>
        <w:rPr>
          <w:sz w:val="28"/>
        </w:rPr>
      </w:pPr>
    </w:p>
    <w:p w14:paraId="7AD40DC6" w14:textId="77777777" w:rsidR="00705B54" w:rsidRDefault="00705B54">
      <w:pPr>
        <w:pStyle w:val="a3"/>
        <w:ind w:left="0"/>
        <w:jc w:val="left"/>
        <w:rPr>
          <w:sz w:val="28"/>
        </w:rPr>
      </w:pPr>
    </w:p>
    <w:p w14:paraId="342152C7" w14:textId="77777777" w:rsidR="00705B54" w:rsidRDefault="00705B54">
      <w:pPr>
        <w:pStyle w:val="a3"/>
        <w:ind w:left="0"/>
        <w:jc w:val="left"/>
        <w:rPr>
          <w:sz w:val="28"/>
        </w:rPr>
      </w:pPr>
    </w:p>
    <w:p w14:paraId="7D715ADB" w14:textId="77777777" w:rsidR="00705B54" w:rsidRDefault="00705B54">
      <w:pPr>
        <w:pStyle w:val="a3"/>
        <w:ind w:left="0"/>
        <w:jc w:val="left"/>
        <w:rPr>
          <w:sz w:val="28"/>
        </w:rPr>
      </w:pPr>
    </w:p>
    <w:p w14:paraId="00B7771A" w14:textId="77777777" w:rsidR="00705B54" w:rsidRDefault="00705B54">
      <w:pPr>
        <w:pStyle w:val="a3"/>
        <w:ind w:left="0"/>
        <w:jc w:val="left"/>
        <w:rPr>
          <w:sz w:val="28"/>
        </w:rPr>
      </w:pPr>
    </w:p>
    <w:p w14:paraId="1960D785" w14:textId="77777777" w:rsidR="00705B54" w:rsidRDefault="00705B54">
      <w:pPr>
        <w:pStyle w:val="a3"/>
        <w:ind w:left="0"/>
        <w:jc w:val="left"/>
        <w:rPr>
          <w:sz w:val="28"/>
        </w:rPr>
      </w:pPr>
    </w:p>
    <w:p w14:paraId="3338D033" w14:textId="77777777" w:rsidR="00705B54" w:rsidRDefault="00705B54">
      <w:pPr>
        <w:pStyle w:val="a3"/>
        <w:ind w:left="0"/>
        <w:jc w:val="left"/>
        <w:rPr>
          <w:sz w:val="28"/>
        </w:rPr>
      </w:pPr>
    </w:p>
    <w:p w14:paraId="2598136D" w14:textId="77777777" w:rsidR="00705B54" w:rsidRDefault="00705B54">
      <w:pPr>
        <w:pStyle w:val="a3"/>
        <w:ind w:left="0"/>
        <w:jc w:val="left"/>
        <w:rPr>
          <w:sz w:val="28"/>
        </w:rPr>
      </w:pPr>
    </w:p>
    <w:p w14:paraId="562E0517" w14:textId="77777777" w:rsidR="00705B54" w:rsidRDefault="00705B54">
      <w:pPr>
        <w:pStyle w:val="a3"/>
        <w:ind w:left="0"/>
        <w:jc w:val="left"/>
        <w:rPr>
          <w:sz w:val="28"/>
        </w:rPr>
      </w:pPr>
    </w:p>
    <w:p w14:paraId="3E86264C" w14:textId="77777777" w:rsidR="00705B54" w:rsidRDefault="00705B54">
      <w:pPr>
        <w:pStyle w:val="a3"/>
        <w:ind w:left="0"/>
        <w:jc w:val="left"/>
        <w:rPr>
          <w:sz w:val="28"/>
        </w:rPr>
      </w:pPr>
    </w:p>
    <w:p w14:paraId="3B781929" w14:textId="77777777" w:rsidR="00705B54" w:rsidRDefault="00705B54">
      <w:pPr>
        <w:pStyle w:val="a3"/>
        <w:ind w:left="0"/>
        <w:jc w:val="left"/>
        <w:rPr>
          <w:sz w:val="28"/>
        </w:rPr>
      </w:pPr>
    </w:p>
    <w:p w14:paraId="096A14C9" w14:textId="77777777" w:rsidR="00705B54" w:rsidRDefault="00705B54">
      <w:pPr>
        <w:pStyle w:val="a3"/>
        <w:ind w:left="0"/>
        <w:jc w:val="left"/>
        <w:rPr>
          <w:sz w:val="28"/>
        </w:rPr>
      </w:pPr>
    </w:p>
    <w:p w14:paraId="45AC2328" w14:textId="77777777" w:rsidR="00705B54" w:rsidRDefault="00705B54">
      <w:pPr>
        <w:pStyle w:val="a3"/>
        <w:ind w:left="0"/>
        <w:jc w:val="left"/>
        <w:rPr>
          <w:sz w:val="28"/>
        </w:rPr>
      </w:pPr>
    </w:p>
    <w:p w14:paraId="77CDA1F3" w14:textId="77777777" w:rsidR="00705B54" w:rsidRDefault="00705B54">
      <w:pPr>
        <w:pStyle w:val="a3"/>
        <w:ind w:left="0"/>
        <w:jc w:val="left"/>
        <w:rPr>
          <w:sz w:val="28"/>
        </w:rPr>
      </w:pPr>
    </w:p>
    <w:p w14:paraId="26CAE11D" w14:textId="77777777" w:rsidR="00705B54" w:rsidRDefault="00705B54">
      <w:pPr>
        <w:pStyle w:val="a3"/>
        <w:ind w:left="0"/>
        <w:jc w:val="left"/>
        <w:rPr>
          <w:sz w:val="28"/>
        </w:rPr>
      </w:pPr>
    </w:p>
    <w:p w14:paraId="502AD67F" w14:textId="77777777" w:rsidR="00705B54" w:rsidRDefault="00705B54">
      <w:pPr>
        <w:pStyle w:val="a3"/>
        <w:ind w:left="0"/>
        <w:jc w:val="left"/>
        <w:rPr>
          <w:sz w:val="28"/>
        </w:rPr>
      </w:pPr>
    </w:p>
    <w:p w14:paraId="1673B27C" w14:textId="77777777" w:rsidR="00705B54" w:rsidRDefault="00705B54">
      <w:pPr>
        <w:pStyle w:val="a3"/>
        <w:ind w:left="0"/>
        <w:jc w:val="left"/>
        <w:rPr>
          <w:sz w:val="28"/>
        </w:rPr>
      </w:pPr>
    </w:p>
    <w:p w14:paraId="6F930B8C" w14:textId="77777777" w:rsidR="00705B54" w:rsidRDefault="00705B54">
      <w:pPr>
        <w:pStyle w:val="a3"/>
        <w:ind w:left="0"/>
        <w:jc w:val="left"/>
        <w:rPr>
          <w:sz w:val="28"/>
        </w:rPr>
      </w:pPr>
    </w:p>
    <w:p w14:paraId="772EE527" w14:textId="77777777" w:rsidR="00705B54" w:rsidRDefault="00705B54">
      <w:pPr>
        <w:pStyle w:val="a3"/>
        <w:ind w:left="0"/>
        <w:jc w:val="left"/>
        <w:rPr>
          <w:sz w:val="28"/>
        </w:rPr>
      </w:pPr>
    </w:p>
    <w:p w14:paraId="5D1A0D91" w14:textId="77777777" w:rsidR="00705B54" w:rsidRDefault="00705B54">
      <w:pPr>
        <w:pStyle w:val="a3"/>
        <w:ind w:left="0"/>
        <w:jc w:val="left"/>
        <w:rPr>
          <w:sz w:val="28"/>
        </w:rPr>
      </w:pPr>
    </w:p>
    <w:p w14:paraId="4B874C04" w14:textId="77777777" w:rsidR="00705B54" w:rsidRDefault="00705B54">
      <w:pPr>
        <w:pStyle w:val="a3"/>
        <w:ind w:left="0"/>
        <w:jc w:val="left"/>
        <w:rPr>
          <w:sz w:val="28"/>
        </w:rPr>
      </w:pPr>
    </w:p>
    <w:p w14:paraId="207C1537" w14:textId="77777777" w:rsidR="00705B54" w:rsidRDefault="00705B54">
      <w:pPr>
        <w:pStyle w:val="a3"/>
        <w:ind w:left="0"/>
        <w:jc w:val="left"/>
        <w:rPr>
          <w:sz w:val="28"/>
        </w:rPr>
      </w:pPr>
    </w:p>
    <w:p w14:paraId="534697B3" w14:textId="77777777" w:rsidR="00705B54" w:rsidRDefault="00705B54">
      <w:pPr>
        <w:pStyle w:val="a3"/>
        <w:ind w:left="0"/>
        <w:jc w:val="left"/>
        <w:rPr>
          <w:sz w:val="28"/>
        </w:rPr>
      </w:pPr>
    </w:p>
    <w:p w14:paraId="56369B1F" w14:textId="77777777" w:rsidR="00705B54" w:rsidRDefault="00705B54">
      <w:pPr>
        <w:pStyle w:val="a3"/>
        <w:ind w:left="0"/>
        <w:jc w:val="left"/>
        <w:rPr>
          <w:sz w:val="28"/>
        </w:rPr>
      </w:pPr>
    </w:p>
    <w:p w14:paraId="07E9E016" w14:textId="77777777" w:rsidR="00705B54" w:rsidRDefault="00705B54">
      <w:pPr>
        <w:pStyle w:val="a3"/>
        <w:ind w:left="0"/>
        <w:jc w:val="left"/>
        <w:rPr>
          <w:sz w:val="28"/>
        </w:rPr>
      </w:pPr>
    </w:p>
    <w:p w14:paraId="32466E15" w14:textId="77777777" w:rsidR="00705B54" w:rsidRDefault="00705B54">
      <w:pPr>
        <w:pStyle w:val="a3"/>
        <w:ind w:left="0"/>
        <w:jc w:val="left"/>
        <w:rPr>
          <w:sz w:val="28"/>
        </w:rPr>
      </w:pPr>
    </w:p>
    <w:p w14:paraId="52F9D70C" w14:textId="52D610E0" w:rsidR="00705B54" w:rsidRDefault="00705B54">
      <w:pPr>
        <w:pStyle w:val="a3"/>
        <w:spacing w:before="254"/>
        <w:ind w:left="0"/>
        <w:jc w:val="left"/>
        <w:rPr>
          <w:sz w:val="28"/>
        </w:rPr>
      </w:pPr>
    </w:p>
    <w:p w14:paraId="79525224" w14:textId="66261714" w:rsidR="00A10BD0" w:rsidRDefault="00A10BD0">
      <w:pPr>
        <w:pStyle w:val="a3"/>
        <w:spacing w:before="254"/>
        <w:ind w:left="0"/>
        <w:jc w:val="left"/>
        <w:rPr>
          <w:sz w:val="28"/>
        </w:rPr>
      </w:pPr>
    </w:p>
    <w:p w14:paraId="5E503899" w14:textId="469839B9" w:rsidR="00A10BD0" w:rsidRDefault="00A10BD0">
      <w:pPr>
        <w:pStyle w:val="a3"/>
        <w:spacing w:before="254"/>
        <w:ind w:left="0"/>
        <w:jc w:val="left"/>
        <w:rPr>
          <w:sz w:val="28"/>
        </w:rPr>
      </w:pPr>
    </w:p>
    <w:p w14:paraId="58EB3683" w14:textId="77777777" w:rsidR="00A10BD0" w:rsidRDefault="00A10BD0">
      <w:pPr>
        <w:pStyle w:val="a3"/>
        <w:spacing w:before="254"/>
        <w:ind w:left="0"/>
        <w:jc w:val="left"/>
        <w:rPr>
          <w:sz w:val="28"/>
        </w:rPr>
      </w:pPr>
    </w:p>
    <w:p w14:paraId="6FDB8365" w14:textId="77777777" w:rsidR="00174C6C" w:rsidRDefault="00DB4826">
      <w:pPr>
        <w:ind w:left="290" w:right="291"/>
        <w:jc w:val="center"/>
        <w:rPr>
          <w:b/>
          <w:spacing w:val="-2"/>
          <w:sz w:val="26"/>
        </w:rPr>
      </w:pPr>
      <w:r>
        <w:rPr>
          <w:b/>
          <w:spacing w:val="-2"/>
          <w:sz w:val="26"/>
        </w:rPr>
        <w:t>г.</w:t>
      </w:r>
      <w:r>
        <w:rPr>
          <w:b/>
          <w:spacing w:val="-10"/>
          <w:sz w:val="26"/>
        </w:rPr>
        <w:t xml:space="preserve"> </w:t>
      </w:r>
      <w:r w:rsidR="00174C6C">
        <w:rPr>
          <w:b/>
          <w:spacing w:val="-2"/>
          <w:sz w:val="26"/>
        </w:rPr>
        <w:t>Уфа</w:t>
      </w:r>
    </w:p>
    <w:p w14:paraId="1F2BF07C" w14:textId="2118FCB7" w:rsidR="00705B54" w:rsidRDefault="00DB4826" w:rsidP="00174C6C">
      <w:pPr>
        <w:ind w:left="290" w:right="291"/>
        <w:jc w:val="center"/>
        <w:rPr>
          <w:b/>
          <w:sz w:val="26"/>
        </w:rPr>
        <w:sectPr w:rsidR="00705B54">
          <w:footerReference w:type="default" r:id="rId7"/>
          <w:type w:val="continuous"/>
          <w:pgSz w:w="11910" w:h="16840"/>
          <w:pgMar w:top="1040" w:right="708" w:bottom="1200" w:left="1559" w:header="0" w:footer="1000" w:gutter="0"/>
          <w:pgNumType w:start="1"/>
          <w:cols w:space="720"/>
        </w:sectPr>
      </w:pPr>
      <w:r>
        <w:rPr>
          <w:b/>
          <w:spacing w:val="-10"/>
          <w:sz w:val="26"/>
        </w:rPr>
        <w:t xml:space="preserve"> </w:t>
      </w:r>
      <w:r>
        <w:rPr>
          <w:b/>
          <w:spacing w:val="-2"/>
          <w:sz w:val="26"/>
        </w:rPr>
        <w:t>2025</w:t>
      </w:r>
      <w:r>
        <w:rPr>
          <w:b/>
          <w:spacing w:val="-9"/>
          <w:sz w:val="26"/>
        </w:rPr>
        <w:t xml:space="preserve"> </w:t>
      </w:r>
    </w:p>
    <w:p w14:paraId="197863AD" w14:textId="77777777" w:rsidR="00705B54" w:rsidRDefault="00DB4826">
      <w:pPr>
        <w:pStyle w:val="a5"/>
        <w:numPr>
          <w:ilvl w:val="0"/>
          <w:numId w:val="19"/>
        </w:numPr>
        <w:tabs>
          <w:tab w:val="left" w:pos="3478"/>
        </w:tabs>
        <w:spacing w:before="73"/>
        <w:ind w:left="3478" w:hanging="222"/>
        <w:jc w:val="left"/>
        <w:rPr>
          <w:b/>
          <w:sz w:val="24"/>
        </w:rPr>
      </w:pPr>
      <w:r>
        <w:rPr>
          <w:b/>
          <w:sz w:val="24"/>
        </w:rPr>
        <w:lastRenderedPageBreak/>
        <w:t>ОБЩИЕ</w:t>
      </w:r>
      <w:r>
        <w:rPr>
          <w:b/>
          <w:spacing w:val="1"/>
          <w:sz w:val="24"/>
        </w:rPr>
        <w:t xml:space="preserve"> </w:t>
      </w:r>
      <w:r>
        <w:rPr>
          <w:b/>
          <w:spacing w:val="-2"/>
          <w:sz w:val="24"/>
        </w:rPr>
        <w:t>ПОЛОЖЕНИЯ.</w:t>
      </w:r>
    </w:p>
    <w:p w14:paraId="3A949AFF" w14:textId="77777777" w:rsidR="00705B54" w:rsidRDefault="00705B54">
      <w:pPr>
        <w:pStyle w:val="a3"/>
        <w:spacing w:before="46"/>
        <w:ind w:left="0"/>
        <w:jc w:val="left"/>
        <w:rPr>
          <w:b/>
        </w:rPr>
      </w:pPr>
    </w:p>
    <w:p w14:paraId="720AF67C" w14:textId="6EB05D8A" w:rsidR="00705B54" w:rsidRDefault="00DB4826">
      <w:pPr>
        <w:pStyle w:val="2"/>
        <w:numPr>
          <w:ilvl w:val="1"/>
          <w:numId w:val="18"/>
        </w:numPr>
        <w:tabs>
          <w:tab w:val="left" w:pos="851"/>
          <w:tab w:val="left" w:pos="1558"/>
        </w:tabs>
        <w:ind w:left="1558" w:hanging="849"/>
        <w:jc w:val="both"/>
      </w:pPr>
      <w:r>
        <w:t>Защита</w:t>
      </w:r>
      <w:r>
        <w:rPr>
          <w:spacing w:val="52"/>
          <w:w w:val="150"/>
        </w:rPr>
        <w:t xml:space="preserve"> </w:t>
      </w:r>
      <w:r>
        <w:t>персональных</w:t>
      </w:r>
      <w:r>
        <w:rPr>
          <w:spacing w:val="54"/>
          <w:w w:val="150"/>
        </w:rPr>
        <w:t xml:space="preserve"> </w:t>
      </w:r>
      <w:r>
        <w:t>данных</w:t>
      </w:r>
      <w:r>
        <w:rPr>
          <w:spacing w:val="53"/>
          <w:w w:val="150"/>
        </w:rPr>
        <w:t xml:space="preserve"> </w:t>
      </w:r>
      <w:r>
        <w:t>Гостей</w:t>
      </w:r>
    </w:p>
    <w:p w14:paraId="299EE8B0" w14:textId="166076E6" w:rsidR="00705B54" w:rsidRDefault="005D34CF">
      <w:pPr>
        <w:pStyle w:val="a3"/>
        <w:spacing w:before="22" w:line="259" w:lineRule="auto"/>
        <w:ind w:right="135" w:firstLine="707"/>
      </w:pPr>
      <w:r>
        <w:t>Индивидуальный предприниматель Мирикшин Раданис Зиннатович</w:t>
      </w:r>
      <w:r w:rsidR="00DB4826">
        <w:t>» (далее по тексту – Гостиница) гарантирует, что персональные данные, полученные от Гостя, обрабатываются в соответствии и в целях соблюдения Федерального</w:t>
      </w:r>
      <w:r w:rsidR="00DB4826">
        <w:rPr>
          <w:spacing w:val="-8"/>
        </w:rPr>
        <w:t xml:space="preserve"> </w:t>
      </w:r>
      <w:r w:rsidR="00DB4826">
        <w:t>Закона</w:t>
      </w:r>
      <w:r w:rsidR="00DB4826">
        <w:rPr>
          <w:spacing w:val="-10"/>
        </w:rPr>
        <w:t xml:space="preserve"> </w:t>
      </w:r>
      <w:r w:rsidR="00DB4826">
        <w:t>№</w:t>
      </w:r>
      <w:r w:rsidR="00DB4826">
        <w:rPr>
          <w:spacing w:val="-9"/>
        </w:rPr>
        <w:t xml:space="preserve"> </w:t>
      </w:r>
      <w:r w:rsidR="00DB4826">
        <w:t>152-Ф3</w:t>
      </w:r>
      <w:r w:rsidR="00DB4826">
        <w:rPr>
          <w:spacing w:val="-8"/>
        </w:rPr>
        <w:t xml:space="preserve"> </w:t>
      </w:r>
      <w:r w:rsidR="00DB4826">
        <w:t>«О</w:t>
      </w:r>
      <w:r w:rsidR="00DB4826">
        <w:rPr>
          <w:spacing w:val="-8"/>
        </w:rPr>
        <w:t xml:space="preserve"> </w:t>
      </w:r>
      <w:r w:rsidR="00DB4826">
        <w:t>персональных</w:t>
      </w:r>
      <w:r w:rsidR="00DB4826">
        <w:rPr>
          <w:spacing w:val="-8"/>
        </w:rPr>
        <w:t xml:space="preserve"> </w:t>
      </w:r>
      <w:r w:rsidR="00DB4826">
        <w:t>данных»,</w:t>
      </w:r>
      <w:r w:rsidR="00DB4826">
        <w:rPr>
          <w:spacing w:val="40"/>
        </w:rPr>
        <w:t xml:space="preserve"> </w:t>
      </w:r>
      <w:r w:rsidR="00DB4826">
        <w:t>постановления</w:t>
      </w:r>
      <w:r w:rsidR="00DB4826">
        <w:rPr>
          <w:spacing w:val="-8"/>
        </w:rPr>
        <w:t xml:space="preserve"> </w:t>
      </w:r>
      <w:r w:rsidR="00DB4826">
        <w:t>Правительства РФ № 687 от 15.09.2008</w:t>
      </w:r>
      <w:r w:rsidR="00DB4826">
        <w:rPr>
          <w:spacing w:val="-5"/>
        </w:rPr>
        <w:t xml:space="preserve"> </w:t>
      </w:r>
      <w:r w:rsidR="00DB4826">
        <w:t>г., № 781 от 17.11.2007</w:t>
      </w:r>
      <w:r w:rsidR="00DB4826">
        <w:rPr>
          <w:spacing w:val="-5"/>
        </w:rPr>
        <w:t xml:space="preserve"> </w:t>
      </w:r>
      <w:r w:rsidR="00DB4826">
        <w:t xml:space="preserve">г. и </w:t>
      </w:r>
      <w:proofErr w:type="spellStart"/>
      <w:r w:rsidR="00DB4826">
        <w:t>др</w:t>
      </w:r>
      <w:proofErr w:type="spellEnd"/>
      <w:r w:rsidR="00DB4826">
        <w:t xml:space="preserve"> , закона «О миграционном учете иностранных граждан и лиц без гражданства в Российской Федерации», обеспечения сохранности имущества Гостиницы и получения его услуг; с использованием всех необходимых организационно-технических мер по обеспечению безопасности персональных данных в пределах компетенции Гостиницы, во избежание любых изменений, утраты, незаконного использования и несанкционированного доступа.</w:t>
      </w:r>
    </w:p>
    <w:p w14:paraId="5051624E" w14:textId="77777777" w:rsidR="00705B54" w:rsidRDefault="00DB4826">
      <w:pPr>
        <w:pStyle w:val="a3"/>
        <w:spacing w:line="259" w:lineRule="auto"/>
        <w:ind w:right="137" w:firstLine="707"/>
      </w:pPr>
      <w:r>
        <w:t>Гостиница несет ответственность за надлежащее конфиденциальное обращение с данными Гостя, переданными при регистрации проживания в Гостинице и при бронировании через сень Интернет.</w:t>
      </w:r>
    </w:p>
    <w:p w14:paraId="5D353748" w14:textId="77777777" w:rsidR="00705B54" w:rsidRDefault="00DB4826">
      <w:pPr>
        <w:pStyle w:val="2"/>
        <w:numPr>
          <w:ilvl w:val="1"/>
          <w:numId w:val="18"/>
        </w:numPr>
        <w:tabs>
          <w:tab w:val="left" w:pos="1431"/>
        </w:tabs>
        <w:spacing w:line="275" w:lineRule="exact"/>
        <w:ind w:left="1431" w:hanging="720"/>
        <w:jc w:val="both"/>
      </w:pPr>
      <w:r>
        <w:t>Использование</w:t>
      </w:r>
      <w:r>
        <w:rPr>
          <w:spacing w:val="-13"/>
        </w:rPr>
        <w:t xml:space="preserve"> </w:t>
      </w:r>
      <w:r>
        <w:t>сайта</w:t>
      </w:r>
      <w:r>
        <w:rPr>
          <w:spacing w:val="-9"/>
        </w:rPr>
        <w:t xml:space="preserve"> </w:t>
      </w:r>
      <w:r>
        <w:t>Гостиницы</w:t>
      </w:r>
      <w:r>
        <w:rPr>
          <w:spacing w:val="-9"/>
        </w:rPr>
        <w:t xml:space="preserve"> </w:t>
      </w:r>
      <w:r>
        <w:t>и</w:t>
      </w:r>
      <w:r>
        <w:rPr>
          <w:spacing w:val="-10"/>
        </w:rPr>
        <w:t xml:space="preserve"> </w:t>
      </w:r>
      <w:r>
        <w:t>бронирование</w:t>
      </w:r>
      <w:r>
        <w:rPr>
          <w:spacing w:val="-10"/>
        </w:rPr>
        <w:t xml:space="preserve"> </w:t>
      </w:r>
      <w:r>
        <w:rPr>
          <w:spacing w:val="-2"/>
        </w:rPr>
        <w:t>номера</w:t>
      </w:r>
    </w:p>
    <w:p w14:paraId="5D96A30A" w14:textId="77777777" w:rsidR="00705B54" w:rsidRDefault="00DB4826">
      <w:pPr>
        <w:pStyle w:val="a3"/>
        <w:spacing w:before="20" w:line="259" w:lineRule="auto"/>
        <w:ind w:right="133" w:firstLine="707"/>
      </w:pPr>
      <w:r>
        <w:t>Гости могут использовать сайт Гостиницы без указания каких-либо сведений об их личности, т.е. возможен анонимный просмотр её предложений. Гости могут получать информацию о ценах, описание Гостиницы и её услуг просматривать её специальные предложения. Для успешного бронирования номера на определенные даты от Гостя потребуются контактные данные, позволяющие сотрудникам Гостиницы выслать ему в ответ</w:t>
      </w:r>
      <w:r>
        <w:rPr>
          <w:spacing w:val="-15"/>
        </w:rPr>
        <w:t xml:space="preserve"> </w:t>
      </w:r>
      <w:r>
        <w:t>подтверждение</w:t>
      </w:r>
      <w:r>
        <w:rPr>
          <w:spacing w:val="-15"/>
        </w:rPr>
        <w:t xml:space="preserve"> </w:t>
      </w:r>
      <w:r>
        <w:t>бронирования,</w:t>
      </w:r>
      <w:r>
        <w:rPr>
          <w:spacing w:val="-15"/>
        </w:rPr>
        <w:t xml:space="preserve"> </w:t>
      </w:r>
      <w:r>
        <w:t>и</w:t>
      </w:r>
      <w:r>
        <w:rPr>
          <w:spacing w:val="-15"/>
        </w:rPr>
        <w:t xml:space="preserve"> </w:t>
      </w:r>
      <w:r>
        <w:t>далее</w:t>
      </w:r>
      <w:r>
        <w:rPr>
          <w:spacing w:val="-15"/>
        </w:rPr>
        <w:t xml:space="preserve"> </w:t>
      </w:r>
      <w:r>
        <w:t>уже</w:t>
      </w:r>
      <w:r>
        <w:rPr>
          <w:spacing w:val="-15"/>
        </w:rPr>
        <w:t xml:space="preserve"> </w:t>
      </w:r>
      <w:r>
        <w:t>Гостю</w:t>
      </w:r>
      <w:r>
        <w:rPr>
          <w:spacing w:val="-15"/>
        </w:rPr>
        <w:t xml:space="preserve"> </w:t>
      </w:r>
      <w:r>
        <w:t>уверенно</w:t>
      </w:r>
      <w:r>
        <w:rPr>
          <w:spacing w:val="-15"/>
        </w:rPr>
        <w:t xml:space="preserve"> </w:t>
      </w:r>
      <w:r>
        <w:t>воспользоваться</w:t>
      </w:r>
      <w:r>
        <w:rPr>
          <w:spacing w:val="-15"/>
        </w:rPr>
        <w:t xml:space="preserve"> </w:t>
      </w:r>
      <w:r>
        <w:t xml:space="preserve">услугами </w:t>
      </w:r>
      <w:r>
        <w:rPr>
          <w:spacing w:val="-2"/>
        </w:rPr>
        <w:t>Гостиницы.</w:t>
      </w:r>
    </w:p>
    <w:p w14:paraId="76F9A752" w14:textId="77777777" w:rsidR="00705B54" w:rsidRDefault="00DB4826">
      <w:pPr>
        <w:pStyle w:val="a3"/>
        <w:spacing w:line="276" w:lineRule="exact"/>
        <w:ind w:left="851"/>
      </w:pPr>
      <w:r>
        <w:t>B</w:t>
      </w:r>
      <w:r>
        <w:rPr>
          <w:spacing w:val="-9"/>
        </w:rPr>
        <w:t xml:space="preserve"> </w:t>
      </w:r>
      <w:r>
        <w:t>случае</w:t>
      </w:r>
      <w:r>
        <w:rPr>
          <w:spacing w:val="-7"/>
        </w:rPr>
        <w:t xml:space="preserve"> </w:t>
      </w:r>
      <w:r>
        <w:t>бронирования</w:t>
      </w:r>
      <w:r>
        <w:rPr>
          <w:spacing w:val="-8"/>
        </w:rPr>
        <w:t xml:space="preserve"> </w:t>
      </w:r>
      <w:r>
        <w:t>номера</w:t>
      </w:r>
      <w:r>
        <w:rPr>
          <w:spacing w:val="-7"/>
        </w:rPr>
        <w:t xml:space="preserve"> </w:t>
      </w:r>
      <w:r>
        <w:t>сохраняются</w:t>
      </w:r>
      <w:r>
        <w:rPr>
          <w:spacing w:val="-5"/>
        </w:rPr>
        <w:t xml:space="preserve"> </w:t>
      </w:r>
      <w:r>
        <w:t>следующие</w:t>
      </w:r>
      <w:r>
        <w:rPr>
          <w:spacing w:val="-6"/>
        </w:rPr>
        <w:t xml:space="preserve"> </w:t>
      </w:r>
      <w:r>
        <w:rPr>
          <w:spacing w:val="-2"/>
        </w:rPr>
        <w:t>сведения:</w:t>
      </w:r>
    </w:p>
    <w:p w14:paraId="6294FC2F" w14:textId="77777777" w:rsidR="00705B54" w:rsidRDefault="00DB4826">
      <w:pPr>
        <w:pStyle w:val="a5"/>
        <w:numPr>
          <w:ilvl w:val="0"/>
          <w:numId w:val="17"/>
        </w:numPr>
        <w:tabs>
          <w:tab w:val="left" w:pos="862"/>
        </w:tabs>
        <w:spacing w:before="24"/>
        <w:ind w:left="862"/>
        <w:jc w:val="left"/>
        <w:rPr>
          <w:sz w:val="24"/>
        </w:rPr>
      </w:pPr>
      <w:r>
        <w:rPr>
          <w:sz w:val="24"/>
        </w:rPr>
        <w:t>имя</w:t>
      </w:r>
      <w:r>
        <w:rPr>
          <w:spacing w:val="-3"/>
          <w:sz w:val="24"/>
        </w:rPr>
        <w:t xml:space="preserve"> </w:t>
      </w:r>
      <w:r>
        <w:rPr>
          <w:sz w:val="24"/>
        </w:rPr>
        <w:t xml:space="preserve">и </w:t>
      </w:r>
      <w:r>
        <w:rPr>
          <w:spacing w:val="-2"/>
          <w:sz w:val="24"/>
        </w:rPr>
        <w:t>фамилия,</w:t>
      </w:r>
    </w:p>
    <w:p w14:paraId="089B799C" w14:textId="77777777" w:rsidR="00705B54" w:rsidRDefault="00DB4826">
      <w:pPr>
        <w:pStyle w:val="a5"/>
        <w:numPr>
          <w:ilvl w:val="0"/>
          <w:numId w:val="17"/>
        </w:numPr>
        <w:tabs>
          <w:tab w:val="left" w:pos="862"/>
        </w:tabs>
        <w:spacing w:before="20"/>
        <w:ind w:left="862"/>
        <w:jc w:val="left"/>
        <w:rPr>
          <w:sz w:val="24"/>
        </w:rPr>
      </w:pPr>
      <w:r>
        <w:rPr>
          <w:sz w:val="24"/>
        </w:rPr>
        <w:t>номер</w:t>
      </w:r>
      <w:r>
        <w:rPr>
          <w:spacing w:val="-7"/>
          <w:sz w:val="24"/>
        </w:rPr>
        <w:t xml:space="preserve"> </w:t>
      </w:r>
      <w:r>
        <w:rPr>
          <w:spacing w:val="-2"/>
          <w:sz w:val="24"/>
        </w:rPr>
        <w:t>телефона,</w:t>
      </w:r>
    </w:p>
    <w:p w14:paraId="4F9503AD" w14:textId="77777777" w:rsidR="00705B54" w:rsidRDefault="00DB4826">
      <w:pPr>
        <w:pStyle w:val="a5"/>
        <w:numPr>
          <w:ilvl w:val="0"/>
          <w:numId w:val="17"/>
        </w:numPr>
        <w:tabs>
          <w:tab w:val="left" w:pos="862"/>
        </w:tabs>
        <w:spacing w:before="21"/>
        <w:ind w:left="862"/>
        <w:jc w:val="left"/>
        <w:rPr>
          <w:sz w:val="24"/>
        </w:rPr>
      </w:pPr>
      <w:r>
        <w:rPr>
          <w:sz w:val="24"/>
        </w:rPr>
        <w:t>адрес</w:t>
      </w:r>
      <w:r>
        <w:rPr>
          <w:spacing w:val="-4"/>
          <w:sz w:val="24"/>
        </w:rPr>
        <w:t xml:space="preserve"> </w:t>
      </w:r>
      <w:r>
        <w:rPr>
          <w:sz w:val="24"/>
        </w:rPr>
        <w:t>электронной</w:t>
      </w:r>
      <w:r>
        <w:rPr>
          <w:spacing w:val="-1"/>
          <w:sz w:val="24"/>
        </w:rPr>
        <w:t xml:space="preserve"> </w:t>
      </w:r>
      <w:r>
        <w:rPr>
          <w:spacing w:val="-2"/>
          <w:sz w:val="24"/>
        </w:rPr>
        <w:t>почты,</w:t>
      </w:r>
    </w:p>
    <w:p w14:paraId="22BAF1EB" w14:textId="77777777" w:rsidR="00705B54" w:rsidRDefault="00DB4826">
      <w:pPr>
        <w:pStyle w:val="a5"/>
        <w:numPr>
          <w:ilvl w:val="0"/>
          <w:numId w:val="17"/>
        </w:numPr>
        <w:tabs>
          <w:tab w:val="left" w:pos="862"/>
        </w:tabs>
        <w:spacing w:before="23"/>
        <w:ind w:left="862"/>
        <w:jc w:val="left"/>
        <w:rPr>
          <w:sz w:val="24"/>
        </w:rPr>
      </w:pPr>
      <w:r>
        <w:rPr>
          <w:sz w:val="24"/>
        </w:rPr>
        <w:t>даты</w:t>
      </w:r>
      <w:r>
        <w:rPr>
          <w:spacing w:val="-7"/>
          <w:sz w:val="24"/>
        </w:rPr>
        <w:t xml:space="preserve"> </w:t>
      </w:r>
      <w:r>
        <w:rPr>
          <w:sz w:val="24"/>
        </w:rPr>
        <w:t>бронирования</w:t>
      </w:r>
      <w:r>
        <w:rPr>
          <w:spacing w:val="-9"/>
          <w:sz w:val="24"/>
        </w:rPr>
        <w:t xml:space="preserve"> </w:t>
      </w:r>
      <w:r>
        <w:rPr>
          <w:spacing w:val="-2"/>
          <w:sz w:val="24"/>
        </w:rPr>
        <w:t>номера,</w:t>
      </w:r>
    </w:p>
    <w:p w14:paraId="78DF97B0" w14:textId="77777777" w:rsidR="00705B54" w:rsidRDefault="00DB4826">
      <w:pPr>
        <w:pStyle w:val="a5"/>
        <w:numPr>
          <w:ilvl w:val="0"/>
          <w:numId w:val="17"/>
        </w:numPr>
        <w:tabs>
          <w:tab w:val="left" w:pos="862"/>
        </w:tabs>
        <w:spacing w:before="20"/>
        <w:ind w:left="862"/>
        <w:jc w:val="left"/>
        <w:rPr>
          <w:sz w:val="24"/>
        </w:rPr>
      </w:pPr>
      <w:r>
        <w:rPr>
          <w:sz w:val="24"/>
        </w:rPr>
        <w:t>время</w:t>
      </w:r>
      <w:r>
        <w:rPr>
          <w:spacing w:val="-3"/>
          <w:sz w:val="24"/>
        </w:rPr>
        <w:t xml:space="preserve"> </w:t>
      </w:r>
      <w:r>
        <w:rPr>
          <w:sz w:val="24"/>
        </w:rPr>
        <w:t>прибытия</w:t>
      </w:r>
      <w:r>
        <w:rPr>
          <w:spacing w:val="-2"/>
          <w:sz w:val="24"/>
        </w:rPr>
        <w:t xml:space="preserve"> </w:t>
      </w:r>
      <w:r>
        <w:rPr>
          <w:sz w:val="24"/>
        </w:rPr>
        <w:t>и</w:t>
      </w:r>
      <w:r>
        <w:rPr>
          <w:spacing w:val="-3"/>
          <w:sz w:val="24"/>
        </w:rPr>
        <w:t xml:space="preserve"> </w:t>
      </w:r>
      <w:r>
        <w:rPr>
          <w:spacing w:val="-2"/>
          <w:sz w:val="24"/>
        </w:rPr>
        <w:t>отъезда,</w:t>
      </w:r>
    </w:p>
    <w:p w14:paraId="00355F4B" w14:textId="77777777" w:rsidR="005D34CF" w:rsidRDefault="00DB4826">
      <w:pPr>
        <w:pStyle w:val="a5"/>
        <w:numPr>
          <w:ilvl w:val="0"/>
          <w:numId w:val="17"/>
        </w:numPr>
        <w:tabs>
          <w:tab w:val="left" w:pos="862"/>
        </w:tabs>
        <w:spacing w:before="20" w:line="256" w:lineRule="auto"/>
        <w:ind w:left="862" w:right="634"/>
        <w:rPr>
          <w:sz w:val="24"/>
        </w:rPr>
      </w:pPr>
      <w:r>
        <w:rPr>
          <w:sz w:val="24"/>
        </w:rPr>
        <w:t>а также «дополнительная информация для Гостиницы», если она была введена</w:t>
      </w:r>
    </w:p>
    <w:p w14:paraId="34CB3A8B" w14:textId="7307758C" w:rsidR="00705B54" w:rsidRPr="005D34CF" w:rsidRDefault="00DB4826" w:rsidP="00A10BD0">
      <w:pPr>
        <w:tabs>
          <w:tab w:val="left" w:pos="862"/>
        </w:tabs>
        <w:spacing w:before="20" w:line="256" w:lineRule="auto"/>
        <w:ind w:left="142" w:right="145"/>
        <w:rPr>
          <w:sz w:val="24"/>
        </w:rPr>
      </w:pPr>
      <w:r w:rsidRPr="005D34CF">
        <w:rPr>
          <w:sz w:val="24"/>
        </w:rPr>
        <w:t>Гостем.</w:t>
      </w:r>
      <w:r w:rsidRPr="005D34CF">
        <w:rPr>
          <w:spacing w:val="-11"/>
          <w:sz w:val="24"/>
        </w:rPr>
        <w:t xml:space="preserve"> </w:t>
      </w:r>
      <w:r w:rsidRPr="005D34CF">
        <w:rPr>
          <w:sz w:val="24"/>
        </w:rPr>
        <w:t>Также</w:t>
      </w:r>
      <w:r w:rsidRPr="005D34CF">
        <w:rPr>
          <w:spacing w:val="-11"/>
          <w:sz w:val="24"/>
        </w:rPr>
        <w:t xml:space="preserve"> </w:t>
      </w:r>
      <w:r w:rsidRPr="005D34CF">
        <w:rPr>
          <w:sz w:val="24"/>
        </w:rPr>
        <w:t>регистрируется</w:t>
      </w:r>
      <w:r w:rsidRPr="005D34CF">
        <w:rPr>
          <w:spacing w:val="-11"/>
          <w:sz w:val="24"/>
        </w:rPr>
        <w:t xml:space="preserve"> </w:t>
      </w:r>
      <w:r w:rsidRPr="005D34CF">
        <w:rPr>
          <w:sz w:val="24"/>
        </w:rPr>
        <w:t>момент</w:t>
      </w:r>
      <w:r w:rsidRPr="005D34CF">
        <w:rPr>
          <w:spacing w:val="-11"/>
          <w:sz w:val="24"/>
        </w:rPr>
        <w:t xml:space="preserve"> </w:t>
      </w:r>
      <w:r w:rsidRPr="005D34CF">
        <w:rPr>
          <w:sz w:val="24"/>
        </w:rPr>
        <w:t>бронирования</w:t>
      </w:r>
      <w:r w:rsidRPr="005D34CF">
        <w:rPr>
          <w:spacing w:val="-11"/>
          <w:sz w:val="24"/>
        </w:rPr>
        <w:t xml:space="preserve"> </w:t>
      </w:r>
      <w:r w:rsidRPr="005D34CF">
        <w:rPr>
          <w:sz w:val="24"/>
        </w:rPr>
        <w:t>и</w:t>
      </w:r>
      <w:r w:rsidRPr="005D34CF">
        <w:rPr>
          <w:spacing w:val="-11"/>
          <w:sz w:val="24"/>
        </w:rPr>
        <w:t xml:space="preserve"> </w:t>
      </w:r>
      <w:r w:rsidRPr="005D34CF">
        <w:rPr>
          <w:sz w:val="24"/>
        </w:rPr>
        <w:t>ІР-адрес,</w:t>
      </w:r>
      <w:r w:rsidRPr="005D34CF">
        <w:rPr>
          <w:spacing w:val="-11"/>
          <w:sz w:val="24"/>
        </w:rPr>
        <w:t xml:space="preserve"> </w:t>
      </w:r>
      <w:r w:rsidRPr="005D34CF">
        <w:rPr>
          <w:sz w:val="24"/>
        </w:rPr>
        <w:t>которого</w:t>
      </w:r>
      <w:r w:rsidRPr="005D34CF">
        <w:rPr>
          <w:spacing w:val="-11"/>
          <w:sz w:val="24"/>
        </w:rPr>
        <w:t xml:space="preserve"> </w:t>
      </w:r>
      <w:r w:rsidRPr="005D34CF">
        <w:rPr>
          <w:sz w:val="24"/>
        </w:rPr>
        <w:t>было выполнено бронирование.</w:t>
      </w:r>
    </w:p>
    <w:p w14:paraId="7391A6DB" w14:textId="77777777" w:rsidR="00705B54" w:rsidRDefault="00DB4826">
      <w:pPr>
        <w:pStyle w:val="a3"/>
        <w:spacing w:before="5" w:line="259" w:lineRule="auto"/>
        <w:ind w:right="134" w:firstLine="566"/>
      </w:pPr>
      <w:r>
        <w:t xml:space="preserve">B целях предоставления услуги Гостиницы данные Гостя используются для </w:t>
      </w:r>
      <w:r>
        <w:rPr>
          <w:spacing w:val="-2"/>
        </w:rPr>
        <w:t>однозначной</w:t>
      </w:r>
      <w:r>
        <w:rPr>
          <w:spacing w:val="-4"/>
        </w:rPr>
        <w:t xml:space="preserve"> </w:t>
      </w:r>
      <w:r>
        <w:rPr>
          <w:spacing w:val="-2"/>
        </w:rPr>
        <w:t>однократной</w:t>
      </w:r>
      <w:r>
        <w:rPr>
          <w:spacing w:val="-4"/>
        </w:rPr>
        <w:t xml:space="preserve"> </w:t>
      </w:r>
      <w:r>
        <w:rPr>
          <w:spacing w:val="-2"/>
        </w:rPr>
        <w:t>идентификации</w:t>
      </w:r>
      <w:r>
        <w:rPr>
          <w:spacing w:val="-4"/>
        </w:rPr>
        <w:t xml:space="preserve"> </w:t>
      </w:r>
      <w:r>
        <w:rPr>
          <w:spacing w:val="-2"/>
        </w:rPr>
        <w:t>его</w:t>
      </w:r>
      <w:r>
        <w:rPr>
          <w:spacing w:val="-4"/>
        </w:rPr>
        <w:t xml:space="preserve"> </w:t>
      </w:r>
      <w:r>
        <w:rPr>
          <w:spacing w:val="-2"/>
        </w:rPr>
        <w:t>бронирования,</w:t>
      </w:r>
      <w:r>
        <w:rPr>
          <w:spacing w:val="-4"/>
        </w:rPr>
        <w:t xml:space="preserve"> </w:t>
      </w:r>
      <w:r>
        <w:rPr>
          <w:spacing w:val="-2"/>
        </w:rPr>
        <w:t>исполнения</w:t>
      </w:r>
      <w:r>
        <w:rPr>
          <w:spacing w:val="-3"/>
        </w:rPr>
        <w:t xml:space="preserve"> </w:t>
      </w:r>
      <w:r>
        <w:rPr>
          <w:spacing w:val="-2"/>
        </w:rPr>
        <w:t>и</w:t>
      </w:r>
      <w:r>
        <w:rPr>
          <w:spacing w:val="-4"/>
        </w:rPr>
        <w:t xml:space="preserve"> </w:t>
      </w:r>
      <w:r>
        <w:rPr>
          <w:spacing w:val="-2"/>
        </w:rPr>
        <w:t>расчетов.</w:t>
      </w:r>
      <w:r>
        <w:rPr>
          <w:spacing w:val="-3"/>
        </w:rPr>
        <w:t xml:space="preserve"> </w:t>
      </w:r>
      <w:r>
        <w:rPr>
          <w:spacing w:val="-2"/>
        </w:rPr>
        <w:t>Кроме подтверждения</w:t>
      </w:r>
      <w:r>
        <w:rPr>
          <w:spacing w:val="-7"/>
        </w:rPr>
        <w:t xml:space="preserve"> </w:t>
      </w:r>
      <w:r>
        <w:rPr>
          <w:spacing w:val="-2"/>
        </w:rPr>
        <w:t>бронирования</w:t>
      </w:r>
      <w:r>
        <w:rPr>
          <w:spacing w:val="-3"/>
        </w:rPr>
        <w:t xml:space="preserve"> </w:t>
      </w:r>
      <w:r>
        <w:rPr>
          <w:spacing w:val="-2"/>
        </w:rPr>
        <w:t>Гостя,</w:t>
      </w:r>
      <w:r>
        <w:rPr>
          <w:spacing w:val="-3"/>
        </w:rPr>
        <w:t xml:space="preserve"> </w:t>
      </w:r>
      <w:r>
        <w:rPr>
          <w:spacing w:val="-2"/>
        </w:rPr>
        <w:t>возможно</w:t>
      </w:r>
      <w:r>
        <w:rPr>
          <w:spacing w:val="-7"/>
        </w:rPr>
        <w:t xml:space="preserve"> </w:t>
      </w:r>
      <w:r>
        <w:rPr>
          <w:spacing w:val="-2"/>
        </w:rPr>
        <w:t>получение</w:t>
      </w:r>
      <w:r>
        <w:rPr>
          <w:spacing w:val="-4"/>
        </w:rPr>
        <w:t xml:space="preserve"> </w:t>
      </w:r>
      <w:r>
        <w:rPr>
          <w:spacing w:val="-2"/>
        </w:rPr>
        <w:t>им</w:t>
      </w:r>
      <w:r>
        <w:rPr>
          <w:spacing w:val="-3"/>
        </w:rPr>
        <w:t xml:space="preserve"> </w:t>
      </w:r>
      <w:r>
        <w:rPr>
          <w:spacing w:val="-2"/>
        </w:rPr>
        <w:t>всех</w:t>
      </w:r>
      <w:r>
        <w:rPr>
          <w:spacing w:val="-6"/>
        </w:rPr>
        <w:t xml:space="preserve"> </w:t>
      </w:r>
      <w:r>
        <w:rPr>
          <w:spacing w:val="-2"/>
        </w:rPr>
        <w:t>изменений</w:t>
      </w:r>
      <w:r>
        <w:rPr>
          <w:spacing w:val="-6"/>
        </w:rPr>
        <w:t xml:space="preserve"> </w:t>
      </w:r>
      <w:r>
        <w:rPr>
          <w:spacing w:val="-2"/>
        </w:rPr>
        <w:t xml:space="preserve">бронирования </w:t>
      </w:r>
      <w:r>
        <w:t>или данных, касающихся Гостя.</w:t>
      </w:r>
    </w:p>
    <w:p w14:paraId="35BB20E3" w14:textId="77777777" w:rsidR="00705B54" w:rsidRDefault="00DB4826">
      <w:pPr>
        <w:pStyle w:val="a3"/>
        <w:spacing w:line="259" w:lineRule="auto"/>
        <w:ind w:right="135" w:firstLine="566"/>
      </w:pPr>
      <w:r>
        <w:t>Регистрация Гостя и его заезд в Гостиницу дает Гостинице право считать, что Гость предоставил свое согласие на использование его личных данных в конкретных ограниченных целях. В любой момент данные действия со стороны Гостиницы будут остановлены на основании полученного от Гостя письменного заявления c просьбой прекратить обработку его персональных данных (Приложение № 2 к настоящему Положению) от даты получения заявления Гостиницей.</w:t>
      </w:r>
    </w:p>
    <w:p w14:paraId="66E96BB8" w14:textId="77777777" w:rsidR="00705B54" w:rsidRDefault="00DB4826">
      <w:pPr>
        <w:pStyle w:val="2"/>
        <w:numPr>
          <w:ilvl w:val="1"/>
          <w:numId w:val="18"/>
        </w:numPr>
        <w:tabs>
          <w:tab w:val="left" w:pos="1431"/>
        </w:tabs>
        <w:spacing w:line="276" w:lineRule="exact"/>
        <w:ind w:left="1431" w:hanging="720"/>
        <w:jc w:val="both"/>
      </w:pPr>
      <w:r>
        <w:t>Передача</w:t>
      </w:r>
      <w:r>
        <w:rPr>
          <w:spacing w:val="-9"/>
        </w:rPr>
        <w:t xml:space="preserve"> </w:t>
      </w:r>
      <w:r>
        <w:t>данных</w:t>
      </w:r>
      <w:r>
        <w:rPr>
          <w:spacing w:val="-6"/>
        </w:rPr>
        <w:t xml:space="preserve"> </w:t>
      </w:r>
      <w:r>
        <w:t>третьим</w:t>
      </w:r>
      <w:r>
        <w:rPr>
          <w:spacing w:val="-7"/>
        </w:rPr>
        <w:t xml:space="preserve"> </w:t>
      </w:r>
      <w:r>
        <w:rPr>
          <w:spacing w:val="-4"/>
        </w:rPr>
        <w:t>лицам</w:t>
      </w:r>
    </w:p>
    <w:p w14:paraId="23D66815" w14:textId="77777777" w:rsidR="00705B54" w:rsidRDefault="00DB4826">
      <w:pPr>
        <w:pStyle w:val="a3"/>
        <w:spacing w:before="21" w:line="259" w:lineRule="auto"/>
        <w:ind w:right="134" w:firstLine="707"/>
      </w:pPr>
      <w:r>
        <w:t>Передача персональных данных третьим лицам осуществляется на основании установленного законодательства Российской Федерации. Гостиница не сохраняет, не продает</w:t>
      </w:r>
      <w:r>
        <w:rPr>
          <w:spacing w:val="64"/>
        </w:rPr>
        <w:t xml:space="preserve"> </w:t>
      </w:r>
      <w:r>
        <w:t>и</w:t>
      </w:r>
      <w:r>
        <w:rPr>
          <w:spacing w:val="64"/>
        </w:rPr>
        <w:t xml:space="preserve"> </w:t>
      </w:r>
      <w:r>
        <w:t>не</w:t>
      </w:r>
      <w:r>
        <w:rPr>
          <w:spacing w:val="62"/>
        </w:rPr>
        <w:t xml:space="preserve"> </w:t>
      </w:r>
      <w:r>
        <w:t>передает</w:t>
      </w:r>
      <w:r>
        <w:rPr>
          <w:spacing w:val="64"/>
        </w:rPr>
        <w:t xml:space="preserve"> </w:t>
      </w:r>
      <w:r>
        <w:t>третьим</w:t>
      </w:r>
      <w:r>
        <w:rPr>
          <w:spacing w:val="62"/>
        </w:rPr>
        <w:t xml:space="preserve"> </w:t>
      </w:r>
      <w:r>
        <w:t>лицам</w:t>
      </w:r>
      <w:r>
        <w:rPr>
          <w:spacing w:val="66"/>
        </w:rPr>
        <w:t xml:space="preserve"> </w:t>
      </w:r>
      <w:r>
        <w:t>персональные</w:t>
      </w:r>
      <w:r>
        <w:rPr>
          <w:spacing w:val="61"/>
        </w:rPr>
        <w:t xml:space="preserve"> </w:t>
      </w:r>
      <w:r>
        <w:t>данные</w:t>
      </w:r>
      <w:r>
        <w:rPr>
          <w:spacing w:val="61"/>
        </w:rPr>
        <w:t xml:space="preserve"> </w:t>
      </w:r>
      <w:r>
        <w:t>Гостей,</w:t>
      </w:r>
      <w:r>
        <w:rPr>
          <w:spacing w:val="63"/>
        </w:rPr>
        <w:t xml:space="preserve"> </w:t>
      </w:r>
      <w:r>
        <w:t>за</w:t>
      </w:r>
      <w:r>
        <w:rPr>
          <w:spacing w:val="62"/>
        </w:rPr>
        <w:t xml:space="preserve"> </w:t>
      </w:r>
      <w:r>
        <w:t>исключением</w:t>
      </w:r>
    </w:p>
    <w:p w14:paraId="7363B93B" w14:textId="77777777" w:rsidR="00705B54" w:rsidRDefault="00705B54">
      <w:pPr>
        <w:pStyle w:val="a3"/>
        <w:spacing w:line="259" w:lineRule="auto"/>
        <w:sectPr w:rsidR="00705B54">
          <w:pgSz w:w="11910" w:h="16840"/>
          <w:pgMar w:top="1040" w:right="708" w:bottom="1200" w:left="1559" w:header="0" w:footer="1000" w:gutter="0"/>
          <w:cols w:space="720"/>
        </w:sectPr>
      </w:pPr>
    </w:p>
    <w:p w14:paraId="53C5F0D6" w14:textId="77777777" w:rsidR="00705B54" w:rsidRDefault="00DB4826">
      <w:pPr>
        <w:pStyle w:val="a3"/>
        <w:spacing w:before="73" w:line="261" w:lineRule="auto"/>
        <w:ind w:right="136"/>
      </w:pPr>
      <w:r>
        <w:lastRenderedPageBreak/>
        <w:t>случаев, когда</w:t>
      </w:r>
      <w:r>
        <w:rPr>
          <w:spacing w:val="-1"/>
        </w:rPr>
        <w:t xml:space="preserve"> </w:t>
      </w:r>
      <w:r>
        <w:t>предоставление</w:t>
      </w:r>
      <w:r>
        <w:rPr>
          <w:spacing w:val="-1"/>
        </w:rPr>
        <w:t xml:space="preserve"> </w:t>
      </w:r>
      <w:r>
        <w:t>информации является особой обязанностью в</w:t>
      </w:r>
      <w:r>
        <w:rPr>
          <w:spacing w:val="-1"/>
        </w:rPr>
        <w:t xml:space="preserve"> </w:t>
      </w:r>
      <w:r>
        <w:t>соответствии законодательством Российской Федерации.</w:t>
      </w:r>
    </w:p>
    <w:p w14:paraId="6BB52ADD" w14:textId="77777777" w:rsidR="00705B54" w:rsidRDefault="00DB4826">
      <w:pPr>
        <w:pStyle w:val="2"/>
        <w:numPr>
          <w:ilvl w:val="1"/>
          <w:numId w:val="18"/>
        </w:numPr>
        <w:tabs>
          <w:tab w:val="left" w:pos="1431"/>
        </w:tabs>
        <w:spacing w:line="272" w:lineRule="exact"/>
        <w:ind w:left="1431" w:hanging="720"/>
        <w:jc w:val="both"/>
      </w:pPr>
      <w:r>
        <w:t>Право</w:t>
      </w:r>
      <w:r>
        <w:rPr>
          <w:spacing w:val="-9"/>
        </w:rPr>
        <w:t xml:space="preserve"> </w:t>
      </w:r>
      <w:r>
        <w:t>Гостя</w:t>
      </w:r>
      <w:r>
        <w:rPr>
          <w:spacing w:val="-9"/>
        </w:rPr>
        <w:t xml:space="preserve"> </w:t>
      </w:r>
      <w:r>
        <w:t>на</w:t>
      </w:r>
      <w:r>
        <w:rPr>
          <w:spacing w:val="-9"/>
        </w:rPr>
        <w:t xml:space="preserve"> </w:t>
      </w:r>
      <w:r>
        <w:t>получение</w:t>
      </w:r>
      <w:r>
        <w:rPr>
          <w:spacing w:val="-9"/>
        </w:rPr>
        <w:t xml:space="preserve"> </w:t>
      </w:r>
      <w:r>
        <w:rPr>
          <w:spacing w:val="-2"/>
        </w:rPr>
        <w:t>сведений</w:t>
      </w:r>
    </w:p>
    <w:p w14:paraId="203A5A6C" w14:textId="77777777" w:rsidR="00705B54" w:rsidRDefault="00DB4826">
      <w:pPr>
        <w:pStyle w:val="a3"/>
        <w:spacing w:before="22" w:line="259" w:lineRule="auto"/>
        <w:ind w:right="136" w:firstLine="707"/>
      </w:pPr>
      <w:r>
        <w:t>B</w:t>
      </w:r>
      <w:r>
        <w:rPr>
          <w:spacing w:val="-14"/>
        </w:rPr>
        <w:t xml:space="preserve"> </w:t>
      </w:r>
      <w:r>
        <w:t>соответствии</w:t>
      </w:r>
      <w:r>
        <w:rPr>
          <w:spacing w:val="-14"/>
        </w:rPr>
        <w:t xml:space="preserve"> </w:t>
      </w:r>
      <w:r>
        <w:t>с</w:t>
      </w:r>
      <w:r>
        <w:rPr>
          <w:spacing w:val="-15"/>
        </w:rPr>
        <w:t xml:space="preserve"> </w:t>
      </w:r>
      <w:r>
        <w:t>законом</w:t>
      </w:r>
      <w:r>
        <w:rPr>
          <w:spacing w:val="-14"/>
        </w:rPr>
        <w:t xml:space="preserve"> </w:t>
      </w:r>
      <w:r>
        <w:rPr>
          <w:b/>
        </w:rPr>
        <w:t>"</w:t>
      </w:r>
      <w:r>
        <w:t>О</w:t>
      </w:r>
      <w:r>
        <w:rPr>
          <w:spacing w:val="-15"/>
        </w:rPr>
        <w:t xml:space="preserve"> </w:t>
      </w:r>
      <w:r>
        <w:t>персональных</w:t>
      </w:r>
      <w:r>
        <w:rPr>
          <w:spacing w:val="-15"/>
        </w:rPr>
        <w:t xml:space="preserve"> </w:t>
      </w:r>
      <w:r>
        <w:t>данных"</w:t>
      </w:r>
      <w:r>
        <w:rPr>
          <w:spacing w:val="-15"/>
        </w:rPr>
        <w:t xml:space="preserve"> </w:t>
      </w:r>
      <w:r>
        <w:t>от</w:t>
      </w:r>
      <w:r>
        <w:rPr>
          <w:spacing w:val="-15"/>
        </w:rPr>
        <w:t xml:space="preserve"> </w:t>
      </w:r>
      <w:r>
        <w:t>27.07.2006</w:t>
      </w:r>
      <w:r>
        <w:rPr>
          <w:spacing w:val="-15"/>
        </w:rPr>
        <w:t xml:space="preserve"> </w:t>
      </w:r>
      <w:r>
        <w:t>№</w:t>
      </w:r>
      <w:r>
        <w:rPr>
          <w:spacing w:val="-15"/>
        </w:rPr>
        <w:t xml:space="preserve"> </w:t>
      </w:r>
      <w:r>
        <w:t>152-ФЗ</w:t>
      </w:r>
      <w:r>
        <w:rPr>
          <w:spacing w:val="-8"/>
        </w:rPr>
        <w:t xml:space="preserve"> </w:t>
      </w:r>
      <w:r>
        <w:t>Гостям предоставляется право на получение сведений об их сохраненных данных, а также, при необходимости, право на корректировку, блокирование или удаление этих данных.</w:t>
      </w:r>
    </w:p>
    <w:p w14:paraId="79AB97B4" w14:textId="77777777" w:rsidR="00705B54" w:rsidRDefault="00DB4826">
      <w:pPr>
        <w:pStyle w:val="2"/>
        <w:numPr>
          <w:ilvl w:val="1"/>
          <w:numId w:val="18"/>
        </w:numPr>
        <w:tabs>
          <w:tab w:val="left" w:pos="1559"/>
        </w:tabs>
        <w:spacing w:line="275" w:lineRule="exact"/>
        <w:ind w:hanging="564"/>
        <w:jc w:val="both"/>
      </w:pPr>
      <w:r>
        <w:t>Общие</w:t>
      </w:r>
      <w:r>
        <w:rPr>
          <w:spacing w:val="-3"/>
        </w:rPr>
        <w:t xml:space="preserve"> </w:t>
      </w:r>
      <w:r>
        <w:rPr>
          <w:spacing w:val="-2"/>
        </w:rPr>
        <w:t>положения</w:t>
      </w:r>
    </w:p>
    <w:p w14:paraId="46E7D69E" w14:textId="77777777" w:rsidR="00705B54" w:rsidRDefault="00DB4826">
      <w:pPr>
        <w:pStyle w:val="a3"/>
        <w:spacing w:before="21" w:line="259" w:lineRule="auto"/>
        <w:ind w:right="135" w:firstLine="707"/>
      </w:pPr>
      <w:r>
        <w:t>Настоящее Положение регламентируется Конституцией Российской Федерации и международными договорами Российской Федерации, Федеральным законом "О персональных данных" от 27.07.2006 № 152-ФЗ, Федеральным законом "Об информации, информационных</w:t>
      </w:r>
      <w:r>
        <w:rPr>
          <w:spacing w:val="-8"/>
        </w:rPr>
        <w:t xml:space="preserve"> </w:t>
      </w:r>
      <w:r>
        <w:t>технологиях</w:t>
      </w:r>
      <w:r>
        <w:rPr>
          <w:spacing w:val="-8"/>
        </w:rPr>
        <w:t xml:space="preserve"> </w:t>
      </w:r>
      <w:r>
        <w:t>и</w:t>
      </w:r>
      <w:r>
        <w:rPr>
          <w:spacing w:val="-9"/>
        </w:rPr>
        <w:t xml:space="preserve"> </w:t>
      </w:r>
      <w:r>
        <w:t>о</w:t>
      </w:r>
      <w:r>
        <w:rPr>
          <w:spacing w:val="-8"/>
        </w:rPr>
        <w:t xml:space="preserve"> </w:t>
      </w:r>
      <w:r>
        <w:t>защите</w:t>
      </w:r>
      <w:r>
        <w:rPr>
          <w:spacing w:val="-8"/>
        </w:rPr>
        <w:t xml:space="preserve"> </w:t>
      </w:r>
      <w:r>
        <w:t>информации"</w:t>
      </w:r>
      <w:r>
        <w:rPr>
          <w:spacing w:val="-10"/>
        </w:rPr>
        <w:t xml:space="preserve"> </w:t>
      </w:r>
      <w:r>
        <w:t>от</w:t>
      </w:r>
      <w:r>
        <w:rPr>
          <w:spacing w:val="-7"/>
        </w:rPr>
        <w:t xml:space="preserve"> </w:t>
      </w:r>
      <w:r>
        <w:t>27.07.2006</w:t>
      </w:r>
      <w:r>
        <w:rPr>
          <w:spacing w:val="-12"/>
        </w:rPr>
        <w:t xml:space="preserve"> </w:t>
      </w:r>
      <w:r>
        <w:t>№</w:t>
      </w:r>
      <w:r>
        <w:rPr>
          <w:spacing w:val="-9"/>
        </w:rPr>
        <w:t xml:space="preserve"> </w:t>
      </w:r>
      <w:r>
        <w:t>149-ФЗ</w:t>
      </w:r>
      <w:r>
        <w:rPr>
          <w:spacing w:val="-8"/>
        </w:rPr>
        <w:t xml:space="preserve"> </w:t>
      </w:r>
      <w:r>
        <w:t>и</w:t>
      </w:r>
      <w:r>
        <w:rPr>
          <w:spacing w:val="-7"/>
        </w:rPr>
        <w:t xml:space="preserve"> </w:t>
      </w:r>
      <w:r>
        <w:t>другими нормативно-правовыми актами.</w:t>
      </w:r>
    </w:p>
    <w:p w14:paraId="4721398C" w14:textId="77777777" w:rsidR="00705B54" w:rsidRDefault="00DB4826">
      <w:pPr>
        <w:pStyle w:val="2"/>
        <w:numPr>
          <w:ilvl w:val="1"/>
          <w:numId w:val="18"/>
        </w:numPr>
        <w:tabs>
          <w:tab w:val="left" w:pos="1559"/>
        </w:tabs>
        <w:spacing w:before="1"/>
        <w:ind w:hanging="708"/>
        <w:jc w:val="both"/>
      </w:pPr>
      <w:r>
        <w:t>Основные</w:t>
      </w:r>
      <w:r>
        <w:rPr>
          <w:spacing w:val="-9"/>
        </w:rPr>
        <w:t xml:space="preserve"> </w:t>
      </w:r>
      <w:r>
        <w:t>понятия,</w:t>
      </w:r>
      <w:r>
        <w:rPr>
          <w:spacing w:val="-9"/>
        </w:rPr>
        <w:t xml:space="preserve"> </w:t>
      </w:r>
      <w:r>
        <w:t>используемые</w:t>
      </w:r>
      <w:r>
        <w:rPr>
          <w:spacing w:val="-7"/>
        </w:rPr>
        <w:t xml:space="preserve"> </w:t>
      </w:r>
      <w:r>
        <w:t>в</w:t>
      </w:r>
      <w:r>
        <w:rPr>
          <w:spacing w:val="-6"/>
        </w:rPr>
        <w:t xml:space="preserve"> </w:t>
      </w:r>
      <w:r>
        <w:rPr>
          <w:spacing w:val="-2"/>
        </w:rPr>
        <w:t>Положении:</w:t>
      </w:r>
    </w:p>
    <w:p w14:paraId="60A99B01" w14:textId="77777777" w:rsidR="00705B54" w:rsidRDefault="00DB4826">
      <w:pPr>
        <w:pStyle w:val="a3"/>
        <w:spacing w:before="22" w:line="259" w:lineRule="auto"/>
        <w:ind w:right="136" w:firstLine="707"/>
      </w:pPr>
      <w:r>
        <w:rPr>
          <w:b/>
        </w:rPr>
        <w:t>гостиница</w:t>
      </w:r>
      <w:r>
        <w:rPr>
          <w:b/>
          <w:spacing w:val="-9"/>
        </w:rPr>
        <w:t xml:space="preserve"> </w:t>
      </w:r>
      <w:r>
        <w:t>-</w:t>
      </w:r>
      <w:r>
        <w:rPr>
          <w:spacing w:val="-13"/>
        </w:rPr>
        <w:t xml:space="preserve"> </w:t>
      </w:r>
      <w:r>
        <w:t>имущественный</w:t>
      </w:r>
      <w:r>
        <w:rPr>
          <w:spacing w:val="-11"/>
        </w:rPr>
        <w:t xml:space="preserve"> </w:t>
      </w:r>
      <w:r>
        <w:t>комплекс</w:t>
      </w:r>
      <w:r>
        <w:rPr>
          <w:spacing w:val="-10"/>
        </w:rPr>
        <w:t xml:space="preserve"> </w:t>
      </w:r>
      <w:r>
        <w:t>(здания,</w:t>
      </w:r>
      <w:r>
        <w:rPr>
          <w:spacing w:val="-12"/>
        </w:rPr>
        <w:t xml:space="preserve"> </w:t>
      </w:r>
      <w:r>
        <w:t>часть</w:t>
      </w:r>
      <w:r>
        <w:rPr>
          <w:spacing w:val="-9"/>
        </w:rPr>
        <w:t xml:space="preserve"> </w:t>
      </w:r>
      <w:r>
        <w:t>здания),</w:t>
      </w:r>
      <w:r>
        <w:rPr>
          <w:spacing w:val="-12"/>
        </w:rPr>
        <w:t xml:space="preserve"> </w:t>
      </w:r>
      <w:r>
        <w:t>предназначенный</w:t>
      </w:r>
      <w:r>
        <w:rPr>
          <w:spacing w:val="-10"/>
        </w:rPr>
        <w:t xml:space="preserve"> </w:t>
      </w:r>
      <w:r>
        <w:t>для оказания гостиничных, а также сопутствующих услуг по обслуживанию гостей.</w:t>
      </w:r>
    </w:p>
    <w:p w14:paraId="65AC6BD3" w14:textId="77777777" w:rsidR="00705B54" w:rsidRDefault="00DB4826">
      <w:pPr>
        <w:pStyle w:val="a3"/>
        <w:spacing w:line="259" w:lineRule="auto"/>
        <w:ind w:right="142" w:firstLine="707"/>
      </w:pPr>
      <w:r>
        <w:rPr>
          <w:b/>
        </w:rPr>
        <w:t xml:space="preserve">гость </w:t>
      </w:r>
      <w:r>
        <w:t xml:space="preserve">- физическое лицо, потребитель гостиничных услуг, субъект персональных </w:t>
      </w:r>
      <w:r>
        <w:rPr>
          <w:spacing w:val="-2"/>
        </w:rPr>
        <w:t>данных;</w:t>
      </w:r>
    </w:p>
    <w:p w14:paraId="22B15E29" w14:textId="77777777" w:rsidR="00705B54" w:rsidRDefault="00DB4826">
      <w:pPr>
        <w:pStyle w:val="a3"/>
        <w:spacing w:line="259" w:lineRule="auto"/>
        <w:ind w:right="134" w:firstLine="707"/>
      </w:pPr>
      <w:r>
        <w:t>г</w:t>
      </w:r>
      <w:r>
        <w:rPr>
          <w:b/>
        </w:rPr>
        <w:t xml:space="preserve">остиничные услуги </w:t>
      </w:r>
      <w:r>
        <w:t>- комплекс услуг по обеспечению временного проживания в гостинице, включая сопутствующие услуги, перечень которых определяется Гостиницей;</w:t>
      </w:r>
    </w:p>
    <w:p w14:paraId="097622F0" w14:textId="710DF16C" w:rsidR="00705B54" w:rsidRDefault="00DB4826">
      <w:pPr>
        <w:pStyle w:val="a3"/>
        <w:spacing w:line="259" w:lineRule="auto"/>
        <w:ind w:right="145" w:firstLine="707"/>
      </w:pPr>
      <w:r>
        <w:rPr>
          <w:b/>
        </w:rPr>
        <w:t xml:space="preserve">веб-сайты </w:t>
      </w:r>
      <w:r>
        <w:t xml:space="preserve">- сайты, принадлежащие </w:t>
      </w:r>
      <w:r w:rsidR="005D34CF">
        <w:t>ИП Мирикшин Р.З.</w:t>
      </w:r>
      <w:r>
        <w:t xml:space="preserve"> на которых размещается информация о его деятельности;</w:t>
      </w:r>
    </w:p>
    <w:p w14:paraId="14271513" w14:textId="77777777" w:rsidR="00705B54" w:rsidRDefault="00DB4826">
      <w:pPr>
        <w:pStyle w:val="a3"/>
        <w:spacing w:line="259" w:lineRule="auto"/>
        <w:ind w:right="141" w:firstLine="707"/>
      </w:pPr>
      <w:r>
        <w:rPr>
          <w:b/>
        </w:rPr>
        <w:t xml:space="preserve">персональные данные </w:t>
      </w:r>
      <w:r>
        <w:t>- любая информация, сохраненная в любом формате, относящаяся прямо или косвенно к определенному физическому лицу (субъекту персональных данных), которая сама по себе или в сочетании с другой информацией, имеющейся в распоряжении Гостиницы, позволяет идентифицировать личность Гостя;</w:t>
      </w:r>
    </w:p>
    <w:p w14:paraId="3A60431C" w14:textId="75065B05" w:rsidR="00705B54" w:rsidRDefault="00DB4826">
      <w:pPr>
        <w:pStyle w:val="a3"/>
        <w:spacing w:line="259" w:lineRule="auto"/>
        <w:ind w:right="137" w:firstLine="707"/>
      </w:pPr>
      <w:r>
        <w:rPr>
          <w:b/>
        </w:rPr>
        <w:t xml:space="preserve">оператор </w:t>
      </w:r>
      <w:r>
        <w:t xml:space="preserve">– </w:t>
      </w:r>
      <w:r w:rsidR="005D34CF">
        <w:t xml:space="preserve">ИП Мирикшин Р.З. </w:t>
      </w:r>
      <w:r>
        <w:t>самостоятельно или совместно с другими лицами организует</w:t>
      </w:r>
      <w:r>
        <w:rPr>
          <w:spacing w:val="-15"/>
        </w:rPr>
        <w:t xml:space="preserve"> </w:t>
      </w:r>
      <w:r>
        <w:t>и</w:t>
      </w:r>
      <w:r>
        <w:rPr>
          <w:spacing w:val="-14"/>
        </w:rPr>
        <w:t xml:space="preserve"> </w:t>
      </w:r>
      <w:r>
        <w:t>(или)</w:t>
      </w:r>
      <w:r>
        <w:rPr>
          <w:spacing w:val="-15"/>
        </w:rPr>
        <w:t xml:space="preserve"> </w:t>
      </w:r>
      <w:r>
        <w:t>осуществляет</w:t>
      </w:r>
      <w:r>
        <w:rPr>
          <w:spacing w:val="-14"/>
        </w:rPr>
        <w:t xml:space="preserve"> </w:t>
      </w:r>
      <w:r>
        <w:t>обработку</w:t>
      </w:r>
      <w:r>
        <w:rPr>
          <w:spacing w:val="-14"/>
        </w:rPr>
        <w:t xml:space="preserve"> </w:t>
      </w:r>
      <w:r>
        <w:t>персональных</w:t>
      </w:r>
      <w:r>
        <w:rPr>
          <w:spacing w:val="-15"/>
        </w:rPr>
        <w:t xml:space="preserve"> </w:t>
      </w:r>
      <w:r>
        <w:t>данных,</w:t>
      </w:r>
      <w:r>
        <w:rPr>
          <w:spacing w:val="-15"/>
        </w:rPr>
        <w:t xml:space="preserve"> </w:t>
      </w:r>
      <w:r>
        <w:t>а</w:t>
      </w:r>
      <w:r>
        <w:rPr>
          <w:spacing w:val="-15"/>
        </w:rPr>
        <w:t xml:space="preserve"> </w:t>
      </w:r>
      <w:r>
        <w:t>также</w:t>
      </w:r>
      <w:r>
        <w:rPr>
          <w:spacing w:val="-15"/>
        </w:rPr>
        <w:t xml:space="preserve"> </w:t>
      </w:r>
      <w:r>
        <w:t>определяет</w:t>
      </w:r>
      <w:r>
        <w:rPr>
          <w:spacing w:val="-14"/>
        </w:rPr>
        <w:t xml:space="preserve"> </w:t>
      </w:r>
      <w:r>
        <w:t>цели обработки персональных данных, состав персональных данных, подлежащих обработке, действия (операции), совершаемые c персональными данными;</w:t>
      </w:r>
    </w:p>
    <w:p w14:paraId="19FB4E69" w14:textId="77777777" w:rsidR="00705B54" w:rsidRDefault="00DB4826">
      <w:pPr>
        <w:pStyle w:val="a3"/>
        <w:spacing w:line="259" w:lineRule="auto"/>
        <w:ind w:right="136" w:firstLine="707"/>
      </w:pPr>
      <w:r>
        <w:rPr>
          <w:b/>
        </w:rPr>
        <w:t xml:space="preserve">обработка персональные данных </w:t>
      </w:r>
      <w:r>
        <w:t>- любое действие (операция) или совокупность действий (операций), совершаемых c использованием средств автоматизации или без использования таких средств c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14:paraId="58FBBF53" w14:textId="77777777" w:rsidR="00705B54" w:rsidRDefault="00DB4826">
      <w:pPr>
        <w:pStyle w:val="a3"/>
        <w:spacing w:line="259" w:lineRule="auto"/>
        <w:ind w:right="136" w:firstLine="707"/>
      </w:pPr>
      <w:r>
        <w:rPr>
          <w:b/>
        </w:rPr>
        <w:t xml:space="preserve">распространение персональные данных </w:t>
      </w:r>
      <w:r>
        <w:t>– действия, направленные на раскрытие персональных данных неопределенному кругу лиц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способом;</w:t>
      </w:r>
    </w:p>
    <w:p w14:paraId="4CE7C14C" w14:textId="77777777" w:rsidR="00705B54" w:rsidRDefault="00DB4826">
      <w:pPr>
        <w:pStyle w:val="a3"/>
        <w:spacing w:line="259" w:lineRule="auto"/>
        <w:ind w:right="139" w:firstLine="707"/>
      </w:pPr>
      <w:r>
        <w:rPr>
          <w:b/>
        </w:rPr>
        <w:t xml:space="preserve">использование персональные данных </w:t>
      </w:r>
      <w:r>
        <w:t>- действия (операции) c персональными данными, совершаемые оператором в целях принятия решений или совершения иных действий, порождающих юридические последствия в отношении субъекта персональных данных или других лиц либо иным образом затрагивающих права и свободы субъекта персональных данных или других лиц;</w:t>
      </w:r>
    </w:p>
    <w:p w14:paraId="71EF5AE5" w14:textId="77777777" w:rsidR="00705B54" w:rsidRDefault="00DB4826">
      <w:pPr>
        <w:spacing w:line="259" w:lineRule="auto"/>
        <w:ind w:left="143" w:right="135" w:firstLine="707"/>
        <w:jc w:val="both"/>
        <w:rPr>
          <w:sz w:val="24"/>
        </w:rPr>
      </w:pPr>
      <w:r>
        <w:rPr>
          <w:b/>
          <w:sz w:val="24"/>
        </w:rPr>
        <w:t xml:space="preserve">конфиденциальность персональных данных </w:t>
      </w:r>
      <w:r>
        <w:rPr>
          <w:sz w:val="24"/>
        </w:rPr>
        <w:t>- обязательное для соблюдения оператором или иным получившим доступ к персональным данным лицом требование не</w:t>
      </w:r>
    </w:p>
    <w:p w14:paraId="067EFEAD" w14:textId="77777777" w:rsidR="00705B54" w:rsidRDefault="00705B54">
      <w:pPr>
        <w:spacing w:line="259" w:lineRule="auto"/>
        <w:jc w:val="both"/>
        <w:rPr>
          <w:sz w:val="24"/>
        </w:rPr>
        <w:sectPr w:rsidR="00705B54">
          <w:pgSz w:w="11910" w:h="16840"/>
          <w:pgMar w:top="1040" w:right="708" w:bottom="1200" w:left="1559" w:header="0" w:footer="1000" w:gutter="0"/>
          <w:cols w:space="720"/>
        </w:sectPr>
      </w:pPr>
    </w:p>
    <w:p w14:paraId="50FCF383" w14:textId="77777777" w:rsidR="00705B54" w:rsidRDefault="00DB4826">
      <w:pPr>
        <w:pStyle w:val="a3"/>
        <w:spacing w:before="73" w:line="261" w:lineRule="auto"/>
        <w:ind w:right="136"/>
      </w:pPr>
      <w:r>
        <w:lastRenderedPageBreak/>
        <w:t>допускать их распространение без согласия субъекта персональных данных или наличия иного законного основания;</w:t>
      </w:r>
    </w:p>
    <w:p w14:paraId="1316B911" w14:textId="77777777" w:rsidR="00705B54" w:rsidRDefault="00DB4826">
      <w:pPr>
        <w:pStyle w:val="a3"/>
        <w:spacing w:line="259" w:lineRule="auto"/>
        <w:ind w:right="141" w:firstLine="707"/>
      </w:pPr>
      <w:r>
        <w:rPr>
          <w:b/>
        </w:rPr>
        <w:t xml:space="preserve">блокирование персональные данных </w:t>
      </w:r>
      <w:r>
        <w:t>- временное прекращение обработки персональных</w:t>
      </w:r>
      <w:r>
        <w:rPr>
          <w:spacing w:val="-14"/>
        </w:rPr>
        <w:t xml:space="preserve"> </w:t>
      </w:r>
      <w:r>
        <w:t>данных</w:t>
      </w:r>
      <w:r>
        <w:rPr>
          <w:spacing w:val="-14"/>
        </w:rPr>
        <w:t xml:space="preserve"> </w:t>
      </w:r>
      <w:r>
        <w:t>(за</w:t>
      </w:r>
      <w:r>
        <w:rPr>
          <w:spacing w:val="-14"/>
        </w:rPr>
        <w:t xml:space="preserve"> </w:t>
      </w:r>
      <w:r>
        <w:t>исключением</w:t>
      </w:r>
      <w:r>
        <w:rPr>
          <w:spacing w:val="-14"/>
        </w:rPr>
        <w:t xml:space="preserve"> </w:t>
      </w:r>
      <w:r>
        <w:t>случаев,</w:t>
      </w:r>
      <w:r>
        <w:rPr>
          <w:spacing w:val="-14"/>
        </w:rPr>
        <w:t xml:space="preserve"> </w:t>
      </w:r>
      <w:r>
        <w:t>если</w:t>
      </w:r>
      <w:r>
        <w:rPr>
          <w:spacing w:val="-12"/>
        </w:rPr>
        <w:t xml:space="preserve"> </w:t>
      </w:r>
      <w:r>
        <w:t>обработка</w:t>
      </w:r>
      <w:r>
        <w:rPr>
          <w:spacing w:val="-14"/>
        </w:rPr>
        <w:t xml:space="preserve"> </w:t>
      </w:r>
      <w:r>
        <w:t>необходима</w:t>
      </w:r>
      <w:r>
        <w:rPr>
          <w:spacing w:val="-14"/>
        </w:rPr>
        <w:t xml:space="preserve"> </w:t>
      </w:r>
      <w:r>
        <w:t>для</w:t>
      </w:r>
      <w:r>
        <w:rPr>
          <w:spacing w:val="-13"/>
        </w:rPr>
        <w:t xml:space="preserve"> </w:t>
      </w:r>
      <w:r>
        <w:t>уточнения персональных данных);</w:t>
      </w:r>
    </w:p>
    <w:p w14:paraId="69C677CC" w14:textId="77777777" w:rsidR="00705B54" w:rsidRDefault="00DB4826">
      <w:pPr>
        <w:pStyle w:val="a3"/>
        <w:spacing w:line="259" w:lineRule="auto"/>
        <w:ind w:right="136" w:firstLine="707"/>
      </w:pPr>
      <w:r>
        <w:rPr>
          <w:b/>
        </w:rPr>
        <w:t xml:space="preserve">уничтожение персональные данных </w:t>
      </w:r>
      <w:r>
        <w:t>- действия, в результате которых становится невозможным</w:t>
      </w:r>
      <w:r>
        <w:rPr>
          <w:spacing w:val="-10"/>
        </w:rPr>
        <w:t xml:space="preserve"> </w:t>
      </w:r>
      <w:r>
        <w:t>восстановить</w:t>
      </w:r>
      <w:r>
        <w:rPr>
          <w:spacing w:val="-7"/>
        </w:rPr>
        <w:t xml:space="preserve"> </w:t>
      </w:r>
      <w:r>
        <w:t>содержание</w:t>
      </w:r>
      <w:r>
        <w:rPr>
          <w:spacing w:val="-9"/>
        </w:rPr>
        <w:t xml:space="preserve"> </w:t>
      </w:r>
      <w:r>
        <w:t>персональных</w:t>
      </w:r>
      <w:r>
        <w:rPr>
          <w:spacing w:val="-8"/>
        </w:rPr>
        <w:t xml:space="preserve"> </w:t>
      </w:r>
      <w:r>
        <w:t>данных</w:t>
      </w:r>
      <w:r>
        <w:rPr>
          <w:spacing w:val="-4"/>
        </w:rPr>
        <w:t xml:space="preserve"> </w:t>
      </w:r>
      <w:r>
        <w:t>в</w:t>
      </w:r>
      <w:r>
        <w:rPr>
          <w:spacing w:val="-11"/>
        </w:rPr>
        <w:t xml:space="preserve"> </w:t>
      </w:r>
      <w:r>
        <w:t>информационной</w:t>
      </w:r>
      <w:r>
        <w:rPr>
          <w:spacing w:val="-6"/>
        </w:rPr>
        <w:t xml:space="preserve"> </w:t>
      </w:r>
      <w:r>
        <w:t>системе персональных</w:t>
      </w:r>
      <w:r>
        <w:rPr>
          <w:spacing w:val="-8"/>
        </w:rPr>
        <w:t xml:space="preserve"> </w:t>
      </w:r>
      <w:r>
        <w:t>данных</w:t>
      </w:r>
      <w:r>
        <w:rPr>
          <w:spacing w:val="-9"/>
        </w:rPr>
        <w:t xml:space="preserve"> </w:t>
      </w:r>
      <w:r>
        <w:t>и</w:t>
      </w:r>
      <w:r>
        <w:rPr>
          <w:spacing w:val="-7"/>
        </w:rPr>
        <w:t xml:space="preserve"> </w:t>
      </w:r>
      <w:r>
        <w:t>(или)</w:t>
      </w:r>
      <w:r>
        <w:rPr>
          <w:spacing w:val="-5"/>
        </w:rPr>
        <w:t xml:space="preserve"> </w:t>
      </w:r>
      <w:r>
        <w:t>в</w:t>
      </w:r>
      <w:r>
        <w:rPr>
          <w:spacing w:val="-8"/>
        </w:rPr>
        <w:t xml:space="preserve"> </w:t>
      </w:r>
      <w:r>
        <w:t>результате</w:t>
      </w:r>
      <w:r>
        <w:rPr>
          <w:spacing w:val="-8"/>
        </w:rPr>
        <w:t xml:space="preserve"> </w:t>
      </w:r>
      <w:r>
        <w:t>которых</w:t>
      </w:r>
      <w:r>
        <w:rPr>
          <w:spacing w:val="-8"/>
        </w:rPr>
        <w:t xml:space="preserve"> </w:t>
      </w:r>
      <w:r>
        <w:t>уничтожаются</w:t>
      </w:r>
      <w:r>
        <w:rPr>
          <w:spacing w:val="-7"/>
        </w:rPr>
        <w:t xml:space="preserve"> </w:t>
      </w:r>
      <w:r>
        <w:t>материальные</w:t>
      </w:r>
      <w:r>
        <w:rPr>
          <w:spacing w:val="-9"/>
        </w:rPr>
        <w:t xml:space="preserve"> </w:t>
      </w:r>
      <w:r>
        <w:t>носители персональных данных;</w:t>
      </w:r>
    </w:p>
    <w:p w14:paraId="7DEEB6E8" w14:textId="77777777" w:rsidR="00705B54" w:rsidRDefault="00DB4826">
      <w:pPr>
        <w:pStyle w:val="a3"/>
        <w:spacing w:line="259" w:lineRule="auto"/>
        <w:ind w:right="141" w:firstLine="707"/>
      </w:pPr>
      <w:r>
        <w:rPr>
          <w:b/>
        </w:rPr>
        <w:t>обезличивание</w:t>
      </w:r>
      <w:r>
        <w:rPr>
          <w:b/>
          <w:spacing w:val="-15"/>
        </w:rPr>
        <w:t xml:space="preserve"> </w:t>
      </w:r>
      <w:r>
        <w:rPr>
          <w:b/>
        </w:rPr>
        <w:t>персональных</w:t>
      </w:r>
      <w:r>
        <w:rPr>
          <w:b/>
          <w:spacing w:val="-15"/>
        </w:rPr>
        <w:t xml:space="preserve"> </w:t>
      </w:r>
      <w:r>
        <w:rPr>
          <w:b/>
        </w:rPr>
        <w:t>данных</w:t>
      </w:r>
      <w:r>
        <w:rPr>
          <w:b/>
          <w:spacing w:val="-15"/>
        </w:rPr>
        <w:t xml:space="preserve"> </w:t>
      </w:r>
      <w:r>
        <w:t>-</w:t>
      </w:r>
      <w:r>
        <w:rPr>
          <w:spacing w:val="-15"/>
        </w:rPr>
        <w:t xml:space="preserve"> </w:t>
      </w:r>
      <w:r>
        <w:t>действия,</w:t>
      </w:r>
      <w:r>
        <w:rPr>
          <w:spacing w:val="-15"/>
        </w:rPr>
        <w:t xml:space="preserve"> </w:t>
      </w:r>
      <w:r>
        <w:t>в</w:t>
      </w:r>
      <w:r>
        <w:rPr>
          <w:spacing w:val="-15"/>
        </w:rPr>
        <w:t xml:space="preserve"> </w:t>
      </w:r>
      <w:r>
        <w:t>результате</w:t>
      </w:r>
      <w:r>
        <w:rPr>
          <w:spacing w:val="-15"/>
        </w:rPr>
        <w:t xml:space="preserve"> </w:t>
      </w:r>
      <w:r>
        <w:t>которых</w:t>
      </w:r>
      <w:r>
        <w:rPr>
          <w:spacing w:val="-15"/>
        </w:rPr>
        <w:t xml:space="preserve"> </w:t>
      </w:r>
      <w:r>
        <w:t xml:space="preserve">становится </w:t>
      </w:r>
      <w:r>
        <w:rPr>
          <w:spacing w:val="-2"/>
        </w:rPr>
        <w:t xml:space="preserve">невозможным без использования дополнительной информации определять принадлежность </w:t>
      </w:r>
      <w:r>
        <w:t>персональных данных к конкретному субъекту персональных данных.</w:t>
      </w:r>
    </w:p>
    <w:p w14:paraId="49EBCE67" w14:textId="77777777" w:rsidR="00705B54" w:rsidRDefault="00DB4826">
      <w:pPr>
        <w:pStyle w:val="a5"/>
        <w:numPr>
          <w:ilvl w:val="1"/>
          <w:numId w:val="18"/>
        </w:numPr>
        <w:tabs>
          <w:tab w:val="left" w:pos="1618"/>
        </w:tabs>
        <w:spacing w:line="259" w:lineRule="auto"/>
        <w:ind w:left="143" w:right="141" w:firstLine="851"/>
        <w:jc w:val="both"/>
        <w:rPr>
          <w:sz w:val="24"/>
        </w:rPr>
      </w:pPr>
      <w:r>
        <w:rPr>
          <w:sz w:val="24"/>
        </w:rPr>
        <w:t>Настоящим Положением устанавливается порядок обработки</w:t>
      </w:r>
      <w:r>
        <w:rPr>
          <w:spacing w:val="-1"/>
          <w:sz w:val="24"/>
        </w:rPr>
        <w:t xml:space="preserve"> </w:t>
      </w:r>
      <w:r>
        <w:rPr>
          <w:sz w:val="24"/>
        </w:rPr>
        <w:t>персональных данных гостей, для которых Гостиницей осуществляется весь спектр услуг по приему и размещению в Гостинице.</w:t>
      </w:r>
    </w:p>
    <w:p w14:paraId="765A2373" w14:textId="77777777" w:rsidR="00705B54" w:rsidRDefault="00DB4826">
      <w:pPr>
        <w:pStyle w:val="a5"/>
        <w:numPr>
          <w:ilvl w:val="1"/>
          <w:numId w:val="18"/>
        </w:numPr>
        <w:tabs>
          <w:tab w:val="left" w:pos="1558"/>
        </w:tabs>
        <w:spacing w:line="259" w:lineRule="auto"/>
        <w:ind w:left="143" w:right="145" w:firstLine="851"/>
        <w:jc w:val="both"/>
        <w:rPr>
          <w:sz w:val="24"/>
        </w:rPr>
      </w:pPr>
      <w:r>
        <w:rPr>
          <w:sz w:val="24"/>
        </w:rPr>
        <w:t>Целью Положения является обеспечение защиту прав и свобод человека и гражданина при обработке его персональных данных.</w:t>
      </w:r>
    </w:p>
    <w:p w14:paraId="7B0EF167" w14:textId="77777777" w:rsidR="00705B54" w:rsidRDefault="00DB4826">
      <w:pPr>
        <w:pStyle w:val="a5"/>
        <w:numPr>
          <w:ilvl w:val="1"/>
          <w:numId w:val="18"/>
        </w:numPr>
        <w:tabs>
          <w:tab w:val="left" w:pos="1558"/>
        </w:tabs>
        <w:spacing w:line="259" w:lineRule="auto"/>
        <w:ind w:left="143" w:right="136" w:firstLine="851"/>
        <w:jc w:val="both"/>
        <w:rPr>
          <w:sz w:val="24"/>
        </w:rPr>
      </w:pPr>
      <w:r>
        <w:rPr>
          <w:sz w:val="24"/>
        </w:rPr>
        <w:t>Персональные данные обрабатываются в целях использования договора по предоставлению услуг по проживанию или временному размещению, одной из сторон которого является Гость. Гостиница собирает данные только в объеме, необходимом для достижения названной цели.</w:t>
      </w:r>
    </w:p>
    <w:p w14:paraId="074FFBBA" w14:textId="77777777" w:rsidR="00705B54" w:rsidRDefault="00DB4826">
      <w:pPr>
        <w:pStyle w:val="a5"/>
        <w:numPr>
          <w:ilvl w:val="1"/>
          <w:numId w:val="18"/>
        </w:numPr>
        <w:tabs>
          <w:tab w:val="left" w:pos="1558"/>
        </w:tabs>
        <w:spacing w:line="259" w:lineRule="auto"/>
        <w:ind w:left="143" w:right="139" w:firstLine="851"/>
        <w:jc w:val="both"/>
        <w:rPr>
          <w:sz w:val="24"/>
        </w:rPr>
      </w:pPr>
      <w:r>
        <w:rPr>
          <w:sz w:val="24"/>
        </w:rPr>
        <w:t>Персональные данные не могут быть использованы в целях причинения имущественного и морального вреда гражданам, затруднения реализации прав и свобод граждан Российской Федерации.</w:t>
      </w:r>
    </w:p>
    <w:p w14:paraId="2278B310" w14:textId="77777777" w:rsidR="00705B54" w:rsidRDefault="00DB4826">
      <w:pPr>
        <w:pStyle w:val="a5"/>
        <w:numPr>
          <w:ilvl w:val="1"/>
          <w:numId w:val="18"/>
        </w:numPr>
        <w:tabs>
          <w:tab w:val="left" w:pos="1558"/>
        </w:tabs>
        <w:spacing w:line="259" w:lineRule="auto"/>
        <w:ind w:left="143" w:right="137" w:firstLine="851"/>
        <w:jc w:val="both"/>
        <w:rPr>
          <w:sz w:val="24"/>
        </w:rPr>
      </w:pPr>
      <w:r>
        <w:rPr>
          <w:sz w:val="24"/>
        </w:rPr>
        <w:t>Настоящее Положение утверждается директором и является обязательным для исполнения всеми сотрудниками, имеющими доступ к персональным данным Гостей.</w:t>
      </w:r>
    </w:p>
    <w:p w14:paraId="0B7A31E6" w14:textId="77777777" w:rsidR="00705B54" w:rsidRDefault="00705B54">
      <w:pPr>
        <w:pStyle w:val="a3"/>
        <w:spacing w:before="13"/>
        <w:ind w:left="0"/>
        <w:jc w:val="left"/>
      </w:pPr>
    </w:p>
    <w:p w14:paraId="69D90A29" w14:textId="77777777" w:rsidR="00705B54" w:rsidRDefault="00DB4826">
      <w:pPr>
        <w:pStyle w:val="1"/>
        <w:numPr>
          <w:ilvl w:val="0"/>
          <w:numId w:val="19"/>
        </w:numPr>
        <w:tabs>
          <w:tab w:val="left" w:pos="1808"/>
        </w:tabs>
        <w:ind w:left="1808" w:hanging="811"/>
        <w:jc w:val="left"/>
      </w:pPr>
      <w:r>
        <w:t>СОСТАВ</w:t>
      </w:r>
      <w:r>
        <w:rPr>
          <w:spacing w:val="-9"/>
        </w:rPr>
        <w:t xml:space="preserve"> </w:t>
      </w:r>
      <w:r>
        <w:t>И</w:t>
      </w:r>
      <w:r>
        <w:rPr>
          <w:spacing w:val="-6"/>
        </w:rPr>
        <w:t xml:space="preserve"> </w:t>
      </w:r>
      <w:r>
        <w:t>ПОЛУЧЕНИЕ</w:t>
      </w:r>
      <w:r>
        <w:rPr>
          <w:spacing w:val="-6"/>
        </w:rPr>
        <w:t xml:space="preserve"> </w:t>
      </w:r>
      <w:r>
        <w:t>ПЕРСОНАЛЬНЫХ</w:t>
      </w:r>
      <w:r>
        <w:rPr>
          <w:spacing w:val="-7"/>
        </w:rPr>
        <w:t xml:space="preserve"> </w:t>
      </w:r>
      <w:r>
        <w:t>ДАННЫХ</w:t>
      </w:r>
      <w:r>
        <w:rPr>
          <w:spacing w:val="-7"/>
        </w:rPr>
        <w:t xml:space="preserve"> </w:t>
      </w:r>
      <w:r>
        <w:rPr>
          <w:spacing w:val="-2"/>
        </w:rPr>
        <w:t>ГОСТЕЙ.</w:t>
      </w:r>
    </w:p>
    <w:p w14:paraId="4667BD48" w14:textId="77777777" w:rsidR="00705B54" w:rsidRDefault="00705B54">
      <w:pPr>
        <w:pStyle w:val="a3"/>
        <w:spacing w:before="43"/>
        <w:ind w:left="0"/>
        <w:jc w:val="left"/>
        <w:rPr>
          <w:b/>
        </w:rPr>
      </w:pPr>
    </w:p>
    <w:p w14:paraId="14D54CB3" w14:textId="77777777" w:rsidR="00705B54" w:rsidRDefault="00DB4826">
      <w:pPr>
        <w:pStyle w:val="a5"/>
        <w:numPr>
          <w:ilvl w:val="1"/>
          <w:numId w:val="16"/>
        </w:numPr>
        <w:tabs>
          <w:tab w:val="left" w:pos="1558"/>
        </w:tabs>
        <w:spacing w:line="259" w:lineRule="auto"/>
        <w:ind w:right="135" w:firstLine="851"/>
        <w:rPr>
          <w:sz w:val="24"/>
        </w:rPr>
      </w:pPr>
      <w:r>
        <w:rPr>
          <w:sz w:val="24"/>
        </w:rPr>
        <w:t>К</w:t>
      </w:r>
      <w:r>
        <w:rPr>
          <w:spacing w:val="-11"/>
          <w:sz w:val="24"/>
        </w:rPr>
        <w:t xml:space="preserve"> </w:t>
      </w:r>
      <w:r>
        <w:rPr>
          <w:sz w:val="24"/>
        </w:rPr>
        <w:t>персональным</w:t>
      </w:r>
      <w:r>
        <w:rPr>
          <w:spacing w:val="-12"/>
          <w:sz w:val="24"/>
        </w:rPr>
        <w:t xml:space="preserve"> </w:t>
      </w:r>
      <w:r>
        <w:rPr>
          <w:sz w:val="24"/>
        </w:rPr>
        <w:t>данным,</w:t>
      </w:r>
      <w:r>
        <w:rPr>
          <w:spacing w:val="-11"/>
          <w:sz w:val="24"/>
        </w:rPr>
        <w:t xml:space="preserve"> </w:t>
      </w:r>
      <w:r>
        <w:rPr>
          <w:sz w:val="24"/>
        </w:rPr>
        <w:t>сбор</w:t>
      </w:r>
      <w:r>
        <w:rPr>
          <w:spacing w:val="-11"/>
          <w:sz w:val="24"/>
        </w:rPr>
        <w:t xml:space="preserve"> </w:t>
      </w:r>
      <w:r>
        <w:rPr>
          <w:sz w:val="24"/>
        </w:rPr>
        <w:t>и</w:t>
      </w:r>
      <w:r>
        <w:rPr>
          <w:spacing w:val="-11"/>
          <w:sz w:val="24"/>
        </w:rPr>
        <w:t xml:space="preserve"> </w:t>
      </w:r>
      <w:r>
        <w:rPr>
          <w:sz w:val="24"/>
        </w:rPr>
        <w:t>обработку</w:t>
      </w:r>
      <w:r>
        <w:rPr>
          <w:spacing w:val="-11"/>
          <w:sz w:val="24"/>
        </w:rPr>
        <w:t xml:space="preserve"> </w:t>
      </w:r>
      <w:r>
        <w:rPr>
          <w:sz w:val="24"/>
        </w:rPr>
        <w:t>которых</w:t>
      </w:r>
      <w:r>
        <w:rPr>
          <w:spacing w:val="-11"/>
          <w:sz w:val="24"/>
        </w:rPr>
        <w:t xml:space="preserve"> </w:t>
      </w:r>
      <w:r>
        <w:rPr>
          <w:sz w:val="24"/>
        </w:rPr>
        <w:t>осуществляет</w:t>
      </w:r>
      <w:r>
        <w:rPr>
          <w:spacing w:val="-7"/>
          <w:sz w:val="24"/>
        </w:rPr>
        <w:t xml:space="preserve"> </w:t>
      </w:r>
      <w:r>
        <w:rPr>
          <w:sz w:val="24"/>
        </w:rPr>
        <w:t xml:space="preserve">Гостиница </w:t>
      </w:r>
      <w:r>
        <w:rPr>
          <w:spacing w:val="-2"/>
          <w:sz w:val="24"/>
        </w:rPr>
        <w:t>относятся:</w:t>
      </w:r>
    </w:p>
    <w:p w14:paraId="55EC24D3" w14:textId="77777777" w:rsidR="00705B54" w:rsidRDefault="00DB4826">
      <w:pPr>
        <w:pStyle w:val="a5"/>
        <w:numPr>
          <w:ilvl w:val="1"/>
          <w:numId w:val="17"/>
        </w:numPr>
        <w:tabs>
          <w:tab w:val="left" w:pos="994"/>
        </w:tabs>
        <w:spacing w:before="1"/>
        <w:ind w:left="994" w:hanging="359"/>
        <w:jc w:val="left"/>
        <w:rPr>
          <w:sz w:val="24"/>
        </w:rPr>
      </w:pPr>
      <w:r>
        <w:rPr>
          <w:sz w:val="24"/>
        </w:rPr>
        <w:t>анкетные</w:t>
      </w:r>
      <w:r>
        <w:rPr>
          <w:spacing w:val="-6"/>
          <w:sz w:val="24"/>
        </w:rPr>
        <w:t xml:space="preserve"> </w:t>
      </w:r>
      <w:r>
        <w:rPr>
          <w:sz w:val="24"/>
        </w:rPr>
        <w:t>данные</w:t>
      </w:r>
      <w:r>
        <w:rPr>
          <w:spacing w:val="-5"/>
          <w:sz w:val="24"/>
        </w:rPr>
        <w:t xml:space="preserve"> </w:t>
      </w:r>
      <w:r>
        <w:rPr>
          <w:sz w:val="24"/>
        </w:rPr>
        <w:t>(фамилия,</w:t>
      </w:r>
      <w:r>
        <w:rPr>
          <w:spacing w:val="-1"/>
          <w:sz w:val="24"/>
        </w:rPr>
        <w:t xml:space="preserve"> </w:t>
      </w:r>
      <w:r>
        <w:rPr>
          <w:sz w:val="24"/>
        </w:rPr>
        <w:t>имя,</w:t>
      </w:r>
      <w:r>
        <w:rPr>
          <w:spacing w:val="-3"/>
          <w:sz w:val="24"/>
        </w:rPr>
        <w:t xml:space="preserve"> </w:t>
      </w:r>
      <w:r>
        <w:rPr>
          <w:sz w:val="24"/>
        </w:rPr>
        <w:t>отчество;</w:t>
      </w:r>
      <w:r>
        <w:rPr>
          <w:spacing w:val="-3"/>
          <w:sz w:val="24"/>
        </w:rPr>
        <w:t xml:space="preserve"> </w:t>
      </w:r>
      <w:r>
        <w:rPr>
          <w:sz w:val="24"/>
        </w:rPr>
        <w:t>число,</w:t>
      </w:r>
      <w:r>
        <w:rPr>
          <w:spacing w:val="-4"/>
          <w:sz w:val="24"/>
        </w:rPr>
        <w:t xml:space="preserve"> </w:t>
      </w:r>
      <w:r>
        <w:rPr>
          <w:sz w:val="24"/>
        </w:rPr>
        <w:t>месяц</w:t>
      </w:r>
      <w:r>
        <w:rPr>
          <w:spacing w:val="-1"/>
          <w:sz w:val="24"/>
        </w:rPr>
        <w:t xml:space="preserve"> </w:t>
      </w:r>
      <w:r>
        <w:rPr>
          <w:sz w:val="24"/>
        </w:rPr>
        <w:t>и</w:t>
      </w:r>
      <w:r>
        <w:rPr>
          <w:spacing w:val="-2"/>
          <w:sz w:val="24"/>
        </w:rPr>
        <w:t xml:space="preserve"> </w:t>
      </w:r>
      <w:r>
        <w:rPr>
          <w:sz w:val="24"/>
        </w:rPr>
        <w:t>год</w:t>
      </w:r>
      <w:r>
        <w:rPr>
          <w:spacing w:val="-3"/>
          <w:sz w:val="24"/>
        </w:rPr>
        <w:t xml:space="preserve"> </w:t>
      </w:r>
      <w:r>
        <w:rPr>
          <w:spacing w:val="-2"/>
          <w:sz w:val="24"/>
        </w:rPr>
        <w:t>рождения);</w:t>
      </w:r>
    </w:p>
    <w:p w14:paraId="5F4D9C86" w14:textId="77777777" w:rsidR="00705B54" w:rsidRDefault="00DB4826">
      <w:pPr>
        <w:pStyle w:val="a5"/>
        <w:numPr>
          <w:ilvl w:val="1"/>
          <w:numId w:val="17"/>
        </w:numPr>
        <w:tabs>
          <w:tab w:val="left" w:pos="994"/>
        </w:tabs>
        <w:spacing w:before="23"/>
        <w:ind w:left="994" w:hanging="359"/>
        <w:jc w:val="left"/>
        <w:rPr>
          <w:sz w:val="24"/>
        </w:rPr>
      </w:pPr>
      <w:r>
        <w:rPr>
          <w:sz w:val="24"/>
        </w:rPr>
        <w:t>паспортные</w:t>
      </w:r>
      <w:r>
        <w:rPr>
          <w:spacing w:val="-7"/>
          <w:sz w:val="24"/>
        </w:rPr>
        <w:t xml:space="preserve"> </w:t>
      </w:r>
      <w:r>
        <w:rPr>
          <w:spacing w:val="-2"/>
          <w:sz w:val="24"/>
        </w:rPr>
        <w:t>данные;</w:t>
      </w:r>
    </w:p>
    <w:p w14:paraId="3F7AB3C5" w14:textId="77777777" w:rsidR="00705B54" w:rsidRDefault="00DB4826">
      <w:pPr>
        <w:pStyle w:val="a5"/>
        <w:numPr>
          <w:ilvl w:val="1"/>
          <w:numId w:val="17"/>
        </w:numPr>
        <w:tabs>
          <w:tab w:val="left" w:pos="994"/>
        </w:tabs>
        <w:spacing w:before="21"/>
        <w:ind w:left="994" w:hanging="359"/>
        <w:jc w:val="left"/>
        <w:rPr>
          <w:sz w:val="24"/>
        </w:rPr>
      </w:pPr>
      <w:r>
        <w:rPr>
          <w:sz w:val="24"/>
        </w:rPr>
        <w:t>адрес</w:t>
      </w:r>
      <w:r>
        <w:rPr>
          <w:spacing w:val="-2"/>
          <w:sz w:val="24"/>
        </w:rPr>
        <w:t xml:space="preserve"> </w:t>
      </w:r>
      <w:r>
        <w:rPr>
          <w:sz w:val="24"/>
        </w:rPr>
        <w:t>постоянного</w:t>
      </w:r>
      <w:r>
        <w:rPr>
          <w:spacing w:val="-1"/>
          <w:sz w:val="24"/>
        </w:rPr>
        <w:t xml:space="preserve"> </w:t>
      </w:r>
      <w:r>
        <w:rPr>
          <w:sz w:val="24"/>
        </w:rPr>
        <w:t>места</w:t>
      </w:r>
      <w:r>
        <w:rPr>
          <w:spacing w:val="-2"/>
          <w:sz w:val="24"/>
        </w:rPr>
        <w:t xml:space="preserve"> жительства;</w:t>
      </w:r>
    </w:p>
    <w:p w14:paraId="614F6667" w14:textId="77777777" w:rsidR="00705B54" w:rsidRDefault="00DB4826">
      <w:pPr>
        <w:pStyle w:val="a5"/>
        <w:numPr>
          <w:ilvl w:val="1"/>
          <w:numId w:val="17"/>
        </w:numPr>
        <w:tabs>
          <w:tab w:val="left" w:pos="994"/>
        </w:tabs>
        <w:spacing w:before="21"/>
        <w:ind w:left="994" w:hanging="359"/>
        <w:jc w:val="left"/>
        <w:rPr>
          <w:sz w:val="24"/>
        </w:rPr>
      </w:pPr>
      <w:r>
        <w:rPr>
          <w:spacing w:val="-2"/>
          <w:sz w:val="24"/>
        </w:rPr>
        <w:t>номер</w:t>
      </w:r>
      <w:r>
        <w:rPr>
          <w:spacing w:val="2"/>
          <w:sz w:val="24"/>
        </w:rPr>
        <w:t xml:space="preserve"> </w:t>
      </w:r>
      <w:r>
        <w:rPr>
          <w:spacing w:val="-2"/>
          <w:sz w:val="24"/>
        </w:rPr>
        <w:t>контактного</w:t>
      </w:r>
      <w:r>
        <w:rPr>
          <w:spacing w:val="-1"/>
          <w:sz w:val="24"/>
        </w:rPr>
        <w:t xml:space="preserve"> </w:t>
      </w:r>
      <w:r>
        <w:rPr>
          <w:spacing w:val="-2"/>
          <w:sz w:val="24"/>
        </w:rPr>
        <w:t>телефона;</w:t>
      </w:r>
    </w:p>
    <w:p w14:paraId="3E187574" w14:textId="77777777" w:rsidR="00705B54" w:rsidRDefault="00DB4826">
      <w:pPr>
        <w:pStyle w:val="a5"/>
        <w:numPr>
          <w:ilvl w:val="1"/>
          <w:numId w:val="17"/>
        </w:numPr>
        <w:tabs>
          <w:tab w:val="left" w:pos="994"/>
        </w:tabs>
        <w:spacing w:before="22"/>
        <w:ind w:left="994" w:hanging="359"/>
        <w:jc w:val="left"/>
        <w:rPr>
          <w:sz w:val="24"/>
        </w:rPr>
      </w:pPr>
      <w:r>
        <w:rPr>
          <w:sz w:val="24"/>
        </w:rPr>
        <w:t>адрес</w:t>
      </w:r>
      <w:r>
        <w:rPr>
          <w:spacing w:val="-4"/>
          <w:sz w:val="24"/>
        </w:rPr>
        <w:t xml:space="preserve"> </w:t>
      </w:r>
      <w:r>
        <w:rPr>
          <w:sz w:val="24"/>
        </w:rPr>
        <w:t>электронной</w:t>
      </w:r>
      <w:r>
        <w:rPr>
          <w:spacing w:val="-3"/>
          <w:sz w:val="24"/>
        </w:rPr>
        <w:t xml:space="preserve"> </w:t>
      </w:r>
      <w:r>
        <w:rPr>
          <w:spacing w:val="-2"/>
          <w:sz w:val="24"/>
        </w:rPr>
        <w:t>почты;</w:t>
      </w:r>
    </w:p>
    <w:p w14:paraId="4B5EBC88" w14:textId="77777777" w:rsidR="00705B54" w:rsidRDefault="00DB4826">
      <w:pPr>
        <w:pStyle w:val="a5"/>
        <w:numPr>
          <w:ilvl w:val="1"/>
          <w:numId w:val="17"/>
        </w:numPr>
        <w:tabs>
          <w:tab w:val="left" w:pos="994"/>
        </w:tabs>
        <w:spacing w:before="21"/>
        <w:ind w:left="994" w:hanging="359"/>
        <w:jc w:val="left"/>
        <w:rPr>
          <w:sz w:val="24"/>
        </w:rPr>
      </w:pPr>
      <w:r>
        <w:rPr>
          <w:sz w:val="24"/>
        </w:rPr>
        <w:t>реквизиты</w:t>
      </w:r>
      <w:r>
        <w:rPr>
          <w:spacing w:val="-10"/>
          <w:sz w:val="24"/>
        </w:rPr>
        <w:t xml:space="preserve"> </w:t>
      </w:r>
      <w:r>
        <w:rPr>
          <w:sz w:val="24"/>
        </w:rPr>
        <w:t>банковской</w:t>
      </w:r>
      <w:r>
        <w:rPr>
          <w:spacing w:val="-10"/>
          <w:sz w:val="24"/>
        </w:rPr>
        <w:t xml:space="preserve"> </w:t>
      </w:r>
      <w:r>
        <w:rPr>
          <w:sz w:val="24"/>
        </w:rPr>
        <w:t>карты</w:t>
      </w:r>
      <w:r>
        <w:rPr>
          <w:spacing w:val="-7"/>
          <w:sz w:val="24"/>
        </w:rPr>
        <w:t xml:space="preserve"> </w:t>
      </w:r>
      <w:r>
        <w:rPr>
          <w:sz w:val="24"/>
        </w:rPr>
        <w:t>(в</w:t>
      </w:r>
      <w:r>
        <w:rPr>
          <w:spacing w:val="-10"/>
          <w:sz w:val="24"/>
        </w:rPr>
        <w:t xml:space="preserve"> </w:t>
      </w:r>
      <w:r>
        <w:rPr>
          <w:sz w:val="24"/>
        </w:rPr>
        <w:t>случае</w:t>
      </w:r>
      <w:r>
        <w:rPr>
          <w:spacing w:val="-9"/>
          <w:sz w:val="24"/>
        </w:rPr>
        <w:t xml:space="preserve"> </w:t>
      </w:r>
      <w:r>
        <w:rPr>
          <w:sz w:val="24"/>
        </w:rPr>
        <w:t>оплаты</w:t>
      </w:r>
      <w:r>
        <w:rPr>
          <w:spacing w:val="-8"/>
          <w:sz w:val="24"/>
        </w:rPr>
        <w:t xml:space="preserve"> </w:t>
      </w:r>
      <w:r>
        <w:rPr>
          <w:sz w:val="24"/>
        </w:rPr>
        <w:t>таковой</w:t>
      </w:r>
      <w:r>
        <w:rPr>
          <w:spacing w:val="-8"/>
          <w:sz w:val="24"/>
        </w:rPr>
        <w:t xml:space="preserve"> </w:t>
      </w:r>
      <w:r>
        <w:rPr>
          <w:sz w:val="24"/>
        </w:rPr>
        <w:t>услуг</w:t>
      </w:r>
      <w:r>
        <w:rPr>
          <w:spacing w:val="-8"/>
          <w:sz w:val="24"/>
        </w:rPr>
        <w:t xml:space="preserve"> </w:t>
      </w:r>
      <w:r>
        <w:rPr>
          <w:spacing w:val="-2"/>
          <w:sz w:val="24"/>
        </w:rPr>
        <w:t>Гостиницы);</w:t>
      </w:r>
    </w:p>
    <w:p w14:paraId="0C737BA3" w14:textId="77777777" w:rsidR="00705B54" w:rsidRDefault="00DB4826">
      <w:pPr>
        <w:pStyle w:val="a5"/>
        <w:numPr>
          <w:ilvl w:val="1"/>
          <w:numId w:val="16"/>
        </w:numPr>
        <w:tabs>
          <w:tab w:val="left" w:pos="1558"/>
        </w:tabs>
        <w:spacing w:before="18" w:line="259" w:lineRule="auto"/>
        <w:ind w:right="136" w:firstLine="851"/>
        <w:rPr>
          <w:sz w:val="24"/>
        </w:rPr>
      </w:pPr>
      <w:r>
        <w:rPr>
          <w:sz w:val="24"/>
        </w:rPr>
        <w:t>Все</w:t>
      </w:r>
      <w:r>
        <w:rPr>
          <w:spacing w:val="-15"/>
          <w:sz w:val="24"/>
        </w:rPr>
        <w:t xml:space="preserve"> </w:t>
      </w:r>
      <w:r>
        <w:rPr>
          <w:sz w:val="24"/>
        </w:rPr>
        <w:t>персональные</w:t>
      </w:r>
      <w:r>
        <w:rPr>
          <w:spacing w:val="-15"/>
          <w:sz w:val="24"/>
        </w:rPr>
        <w:t xml:space="preserve"> </w:t>
      </w:r>
      <w:r>
        <w:rPr>
          <w:sz w:val="24"/>
        </w:rPr>
        <w:t>данные</w:t>
      </w:r>
      <w:r>
        <w:rPr>
          <w:spacing w:val="-15"/>
          <w:sz w:val="24"/>
        </w:rPr>
        <w:t xml:space="preserve"> </w:t>
      </w:r>
      <w:r>
        <w:rPr>
          <w:sz w:val="24"/>
        </w:rPr>
        <w:t>сотрудники</w:t>
      </w:r>
      <w:r>
        <w:rPr>
          <w:spacing w:val="-15"/>
          <w:sz w:val="24"/>
        </w:rPr>
        <w:t xml:space="preserve"> </w:t>
      </w:r>
      <w:r>
        <w:rPr>
          <w:sz w:val="24"/>
        </w:rPr>
        <w:t>Гостиницы</w:t>
      </w:r>
      <w:r>
        <w:rPr>
          <w:spacing w:val="-15"/>
          <w:sz w:val="24"/>
        </w:rPr>
        <w:t xml:space="preserve"> </w:t>
      </w:r>
      <w:r>
        <w:rPr>
          <w:sz w:val="24"/>
        </w:rPr>
        <w:t>получают</w:t>
      </w:r>
      <w:r>
        <w:rPr>
          <w:spacing w:val="-15"/>
          <w:sz w:val="24"/>
        </w:rPr>
        <w:t xml:space="preserve"> </w:t>
      </w:r>
      <w:r>
        <w:rPr>
          <w:sz w:val="24"/>
        </w:rPr>
        <w:t>непосредственно от субъектов персональных данных Гостей и/или их законных представителей, юридических лиц (в отношении командируемых лиц), при заселении в Гостинцу,</w:t>
      </w:r>
      <w:r>
        <w:rPr>
          <w:spacing w:val="40"/>
          <w:sz w:val="24"/>
        </w:rPr>
        <w:t xml:space="preserve"> </w:t>
      </w:r>
      <w:r>
        <w:rPr>
          <w:sz w:val="24"/>
        </w:rPr>
        <w:t>либо в случае</w:t>
      </w:r>
      <w:r>
        <w:rPr>
          <w:spacing w:val="-12"/>
          <w:sz w:val="24"/>
        </w:rPr>
        <w:t xml:space="preserve"> </w:t>
      </w:r>
      <w:r>
        <w:rPr>
          <w:sz w:val="24"/>
        </w:rPr>
        <w:t>указания</w:t>
      </w:r>
      <w:r>
        <w:rPr>
          <w:spacing w:val="-11"/>
          <w:sz w:val="24"/>
        </w:rPr>
        <w:t xml:space="preserve"> </w:t>
      </w:r>
      <w:r>
        <w:rPr>
          <w:sz w:val="24"/>
        </w:rPr>
        <w:t>Гостем</w:t>
      </w:r>
      <w:r>
        <w:rPr>
          <w:spacing w:val="-11"/>
          <w:sz w:val="24"/>
        </w:rPr>
        <w:t xml:space="preserve"> </w:t>
      </w:r>
      <w:r>
        <w:rPr>
          <w:sz w:val="24"/>
        </w:rPr>
        <w:t>своих</w:t>
      </w:r>
      <w:r>
        <w:rPr>
          <w:spacing w:val="-11"/>
          <w:sz w:val="24"/>
        </w:rPr>
        <w:t xml:space="preserve"> </w:t>
      </w:r>
      <w:r>
        <w:rPr>
          <w:sz w:val="24"/>
        </w:rPr>
        <w:t>персональных</w:t>
      </w:r>
      <w:r>
        <w:rPr>
          <w:spacing w:val="-12"/>
          <w:sz w:val="24"/>
        </w:rPr>
        <w:t xml:space="preserve"> </w:t>
      </w:r>
      <w:r>
        <w:rPr>
          <w:sz w:val="24"/>
        </w:rPr>
        <w:t>данных</w:t>
      </w:r>
      <w:r>
        <w:rPr>
          <w:spacing w:val="-12"/>
          <w:sz w:val="24"/>
        </w:rPr>
        <w:t xml:space="preserve"> </w:t>
      </w:r>
      <w:r>
        <w:rPr>
          <w:sz w:val="24"/>
        </w:rPr>
        <w:t>на</w:t>
      </w:r>
      <w:r>
        <w:rPr>
          <w:spacing w:val="-12"/>
          <w:sz w:val="24"/>
        </w:rPr>
        <w:t xml:space="preserve"> </w:t>
      </w:r>
      <w:r>
        <w:rPr>
          <w:sz w:val="24"/>
        </w:rPr>
        <w:t>сайте</w:t>
      </w:r>
      <w:r>
        <w:rPr>
          <w:spacing w:val="-11"/>
          <w:sz w:val="24"/>
        </w:rPr>
        <w:t xml:space="preserve"> </w:t>
      </w:r>
      <w:r>
        <w:rPr>
          <w:sz w:val="24"/>
        </w:rPr>
        <w:t>Гостинцы</w:t>
      </w:r>
      <w:r>
        <w:rPr>
          <w:spacing w:val="-12"/>
          <w:sz w:val="24"/>
        </w:rPr>
        <w:t xml:space="preserve"> </w:t>
      </w:r>
      <w:r>
        <w:rPr>
          <w:sz w:val="24"/>
        </w:rPr>
        <w:t>при</w:t>
      </w:r>
      <w:r>
        <w:rPr>
          <w:spacing w:val="-11"/>
          <w:sz w:val="24"/>
        </w:rPr>
        <w:t xml:space="preserve"> </w:t>
      </w:r>
      <w:r>
        <w:rPr>
          <w:sz w:val="24"/>
        </w:rPr>
        <w:t>бронировании, либо при заполнении формы обратной связи, размещении отзыва об оказанных услугах.</w:t>
      </w:r>
    </w:p>
    <w:p w14:paraId="455AC19B" w14:textId="77777777" w:rsidR="00705B54" w:rsidRDefault="00705B54">
      <w:pPr>
        <w:pStyle w:val="a5"/>
        <w:spacing w:line="259" w:lineRule="auto"/>
        <w:rPr>
          <w:sz w:val="24"/>
        </w:rPr>
        <w:sectPr w:rsidR="00705B54">
          <w:pgSz w:w="11910" w:h="16840"/>
          <w:pgMar w:top="1040" w:right="708" w:bottom="1200" w:left="1559" w:header="0" w:footer="1000" w:gutter="0"/>
          <w:cols w:space="720"/>
        </w:sectPr>
      </w:pPr>
    </w:p>
    <w:p w14:paraId="45C22349" w14:textId="77777777" w:rsidR="00705B54" w:rsidRDefault="00DB4826">
      <w:pPr>
        <w:pStyle w:val="1"/>
        <w:numPr>
          <w:ilvl w:val="0"/>
          <w:numId w:val="19"/>
        </w:numPr>
        <w:tabs>
          <w:tab w:val="left" w:pos="1726"/>
        </w:tabs>
        <w:spacing w:before="73"/>
        <w:ind w:left="1726" w:hanging="904"/>
        <w:jc w:val="left"/>
      </w:pPr>
      <w:r>
        <w:rPr>
          <w:spacing w:val="-2"/>
        </w:rPr>
        <w:lastRenderedPageBreak/>
        <w:t>ОБРАБОТКА</w:t>
      </w:r>
      <w:r>
        <w:rPr>
          <w:spacing w:val="-6"/>
        </w:rPr>
        <w:t xml:space="preserve"> </w:t>
      </w:r>
      <w:r>
        <w:rPr>
          <w:spacing w:val="-2"/>
        </w:rPr>
        <w:t>И ХРАНЕНИЕ</w:t>
      </w:r>
      <w:r>
        <w:rPr>
          <w:spacing w:val="-3"/>
        </w:rPr>
        <w:t xml:space="preserve"> </w:t>
      </w:r>
      <w:r>
        <w:rPr>
          <w:spacing w:val="-2"/>
        </w:rPr>
        <w:t>ПЕРСОНАЛЬНЫХ</w:t>
      </w:r>
      <w:r>
        <w:rPr>
          <w:spacing w:val="-3"/>
        </w:rPr>
        <w:t xml:space="preserve"> </w:t>
      </w:r>
      <w:r>
        <w:rPr>
          <w:spacing w:val="-2"/>
        </w:rPr>
        <w:t>ДАННЫХ</w:t>
      </w:r>
      <w:r>
        <w:rPr>
          <w:spacing w:val="-3"/>
        </w:rPr>
        <w:t xml:space="preserve"> </w:t>
      </w:r>
      <w:r>
        <w:rPr>
          <w:spacing w:val="-2"/>
        </w:rPr>
        <w:t>ГОСТЕЙ</w:t>
      </w:r>
    </w:p>
    <w:p w14:paraId="43D08867" w14:textId="77777777" w:rsidR="00705B54" w:rsidRDefault="00705B54">
      <w:pPr>
        <w:pStyle w:val="a3"/>
        <w:spacing w:before="46"/>
        <w:ind w:left="0"/>
        <w:jc w:val="left"/>
        <w:rPr>
          <w:b/>
        </w:rPr>
      </w:pPr>
    </w:p>
    <w:p w14:paraId="320DABF0" w14:textId="77777777" w:rsidR="00705B54" w:rsidRDefault="00DB4826">
      <w:pPr>
        <w:pStyle w:val="a5"/>
        <w:numPr>
          <w:ilvl w:val="1"/>
          <w:numId w:val="15"/>
        </w:numPr>
        <w:tabs>
          <w:tab w:val="left" w:pos="1558"/>
        </w:tabs>
        <w:spacing w:line="259" w:lineRule="auto"/>
        <w:ind w:right="136" w:firstLine="851"/>
        <w:rPr>
          <w:sz w:val="24"/>
        </w:rPr>
      </w:pPr>
      <w:r>
        <w:rPr>
          <w:spacing w:val="-2"/>
          <w:sz w:val="24"/>
        </w:rPr>
        <w:t>Обработка</w:t>
      </w:r>
      <w:r>
        <w:rPr>
          <w:spacing w:val="-7"/>
          <w:sz w:val="24"/>
        </w:rPr>
        <w:t xml:space="preserve"> </w:t>
      </w:r>
      <w:r>
        <w:rPr>
          <w:spacing w:val="-2"/>
          <w:sz w:val="24"/>
        </w:rPr>
        <w:t>персональных</w:t>
      </w:r>
      <w:r>
        <w:rPr>
          <w:spacing w:val="-6"/>
          <w:sz w:val="24"/>
        </w:rPr>
        <w:t xml:space="preserve"> </w:t>
      </w:r>
      <w:r>
        <w:rPr>
          <w:spacing w:val="-2"/>
          <w:sz w:val="24"/>
        </w:rPr>
        <w:t>данных</w:t>
      </w:r>
      <w:r>
        <w:rPr>
          <w:spacing w:val="-3"/>
          <w:sz w:val="24"/>
        </w:rPr>
        <w:t xml:space="preserve"> </w:t>
      </w:r>
      <w:r>
        <w:rPr>
          <w:spacing w:val="-2"/>
          <w:sz w:val="24"/>
        </w:rPr>
        <w:t>Гостиницей</w:t>
      </w:r>
      <w:r>
        <w:rPr>
          <w:spacing w:val="-6"/>
          <w:sz w:val="24"/>
        </w:rPr>
        <w:t xml:space="preserve"> </w:t>
      </w:r>
      <w:r>
        <w:rPr>
          <w:spacing w:val="-2"/>
          <w:sz w:val="24"/>
        </w:rPr>
        <w:t>в</w:t>
      </w:r>
      <w:r>
        <w:rPr>
          <w:spacing w:val="-6"/>
          <w:sz w:val="24"/>
        </w:rPr>
        <w:t xml:space="preserve"> </w:t>
      </w:r>
      <w:r>
        <w:rPr>
          <w:spacing w:val="-2"/>
          <w:sz w:val="24"/>
        </w:rPr>
        <w:t>интересах</w:t>
      </w:r>
      <w:r>
        <w:rPr>
          <w:spacing w:val="-6"/>
          <w:sz w:val="24"/>
        </w:rPr>
        <w:t xml:space="preserve"> </w:t>
      </w:r>
      <w:r>
        <w:rPr>
          <w:spacing w:val="-2"/>
          <w:sz w:val="24"/>
        </w:rPr>
        <w:t>Гостей</w:t>
      </w:r>
      <w:r>
        <w:rPr>
          <w:spacing w:val="-5"/>
          <w:sz w:val="24"/>
        </w:rPr>
        <w:t xml:space="preserve"> </w:t>
      </w:r>
      <w:r>
        <w:rPr>
          <w:spacing w:val="-2"/>
          <w:sz w:val="24"/>
        </w:rPr>
        <w:t xml:space="preserve">заключается </w:t>
      </w:r>
      <w:r>
        <w:rPr>
          <w:sz w:val="24"/>
        </w:rPr>
        <w:t xml:space="preserve">в получении, систематизации, накоплении, записи, хранении, уточнении (обновлении, </w:t>
      </w:r>
      <w:r>
        <w:rPr>
          <w:spacing w:val="-2"/>
          <w:sz w:val="24"/>
        </w:rPr>
        <w:t xml:space="preserve">изменении), использовании, распространении, обезличивании, блокировании, уничтожении </w:t>
      </w:r>
      <w:r>
        <w:rPr>
          <w:sz w:val="24"/>
        </w:rPr>
        <w:t>и в защите от несанкционированного доступа персональные данных Гостей.</w:t>
      </w:r>
    </w:p>
    <w:p w14:paraId="5189EBD4" w14:textId="77777777" w:rsidR="00705B54" w:rsidRDefault="00DB4826">
      <w:pPr>
        <w:pStyle w:val="a5"/>
        <w:numPr>
          <w:ilvl w:val="1"/>
          <w:numId w:val="15"/>
        </w:numPr>
        <w:tabs>
          <w:tab w:val="left" w:pos="1558"/>
        </w:tabs>
        <w:spacing w:line="259" w:lineRule="auto"/>
        <w:ind w:right="137" w:firstLine="851"/>
        <w:rPr>
          <w:sz w:val="24"/>
        </w:rPr>
      </w:pPr>
      <w:r>
        <w:rPr>
          <w:sz w:val="24"/>
        </w:rPr>
        <w:t>Согласие Гостей на обработку персональных данных берётся, поскольку обработка персональных данных осуществляется в целях исполнения договора, одной из сторон которого является субъект персональных данных – Гость.</w:t>
      </w:r>
    </w:p>
    <w:p w14:paraId="33291575" w14:textId="77777777" w:rsidR="00705B54" w:rsidRDefault="00DB4826">
      <w:pPr>
        <w:pStyle w:val="a5"/>
        <w:numPr>
          <w:ilvl w:val="1"/>
          <w:numId w:val="15"/>
        </w:numPr>
        <w:tabs>
          <w:tab w:val="left" w:pos="1558"/>
        </w:tabs>
        <w:spacing w:line="259" w:lineRule="auto"/>
        <w:ind w:right="137" w:firstLine="851"/>
        <w:rPr>
          <w:sz w:val="24"/>
        </w:rPr>
      </w:pPr>
      <w:r>
        <w:rPr>
          <w:sz w:val="24"/>
        </w:rPr>
        <w:t>Гость, регистрируясь в Гостинице, обязуется заполнить Согласие на обработку персональных данных, указанное в Договоре на оказание гостиничных услуг. Принятием (акцептом) оферты Согласия является регистрация Гостя в Гостинице.</w:t>
      </w:r>
    </w:p>
    <w:p w14:paraId="4A29037E" w14:textId="77777777" w:rsidR="00705B54" w:rsidRDefault="00DB4826">
      <w:pPr>
        <w:pStyle w:val="a5"/>
        <w:numPr>
          <w:ilvl w:val="1"/>
          <w:numId w:val="15"/>
        </w:numPr>
        <w:tabs>
          <w:tab w:val="left" w:pos="1558"/>
        </w:tabs>
        <w:spacing w:line="259" w:lineRule="auto"/>
        <w:ind w:right="142" w:firstLine="851"/>
        <w:rPr>
          <w:sz w:val="24"/>
        </w:rPr>
      </w:pPr>
      <w:r>
        <w:rPr>
          <w:sz w:val="24"/>
        </w:rPr>
        <w:t>Обработка персональных данных Гостей ведется методом смешанной обработки, способами, разрешенными законодательством Российской Федерации, в том числе путем электронного документооборота Гостиницы.</w:t>
      </w:r>
    </w:p>
    <w:p w14:paraId="2277D862" w14:textId="77777777" w:rsidR="00705B54" w:rsidRDefault="00DB4826">
      <w:pPr>
        <w:pStyle w:val="a5"/>
        <w:numPr>
          <w:ilvl w:val="1"/>
          <w:numId w:val="15"/>
        </w:numPr>
        <w:tabs>
          <w:tab w:val="left" w:pos="1558"/>
        </w:tabs>
        <w:spacing w:line="259" w:lineRule="auto"/>
        <w:ind w:right="135" w:firstLine="851"/>
        <w:rPr>
          <w:sz w:val="24"/>
        </w:rPr>
      </w:pPr>
      <w:r>
        <w:rPr>
          <w:sz w:val="24"/>
        </w:rPr>
        <w:t>К обработке персональных данных Гостей могут иметь доступ только сотрудники Гостиницы, допущенные к работе с персональными данными Гостей и подписавшие</w:t>
      </w:r>
      <w:r>
        <w:rPr>
          <w:spacing w:val="-1"/>
          <w:sz w:val="24"/>
        </w:rPr>
        <w:t xml:space="preserve"> </w:t>
      </w:r>
      <w:r>
        <w:rPr>
          <w:sz w:val="24"/>
        </w:rPr>
        <w:t>Соглашение</w:t>
      </w:r>
      <w:r>
        <w:rPr>
          <w:spacing w:val="-1"/>
          <w:sz w:val="24"/>
        </w:rPr>
        <w:t xml:space="preserve"> </w:t>
      </w:r>
      <w:r>
        <w:rPr>
          <w:sz w:val="24"/>
        </w:rPr>
        <w:t>о</w:t>
      </w:r>
      <w:r>
        <w:rPr>
          <w:spacing w:val="-1"/>
          <w:sz w:val="24"/>
        </w:rPr>
        <w:t xml:space="preserve"> </w:t>
      </w:r>
      <w:r>
        <w:rPr>
          <w:sz w:val="24"/>
        </w:rPr>
        <w:t>неразглашении персональных</w:t>
      </w:r>
      <w:r>
        <w:rPr>
          <w:spacing w:val="-2"/>
          <w:sz w:val="24"/>
        </w:rPr>
        <w:t xml:space="preserve"> </w:t>
      </w:r>
      <w:r>
        <w:rPr>
          <w:sz w:val="24"/>
        </w:rPr>
        <w:t>данных</w:t>
      </w:r>
      <w:r>
        <w:rPr>
          <w:spacing w:val="-2"/>
          <w:sz w:val="24"/>
        </w:rPr>
        <w:t xml:space="preserve"> </w:t>
      </w:r>
      <w:r>
        <w:rPr>
          <w:sz w:val="24"/>
        </w:rPr>
        <w:t>Гостей (Приложение</w:t>
      </w:r>
      <w:r>
        <w:rPr>
          <w:spacing w:val="-2"/>
          <w:sz w:val="24"/>
        </w:rPr>
        <w:t xml:space="preserve"> </w:t>
      </w:r>
      <w:r>
        <w:rPr>
          <w:sz w:val="24"/>
        </w:rPr>
        <w:t>№ 3 к настоящему Положению).</w:t>
      </w:r>
    </w:p>
    <w:p w14:paraId="6AB4F8BF" w14:textId="77777777" w:rsidR="00705B54" w:rsidRDefault="00DB4826">
      <w:pPr>
        <w:pStyle w:val="a5"/>
        <w:numPr>
          <w:ilvl w:val="1"/>
          <w:numId w:val="15"/>
        </w:numPr>
        <w:tabs>
          <w:tab w:val="left" w:pos="1559"/>
        </w:tabs>
        <w:spacing w:line="274" w:lineRule="exact"/>
        <w:ind w:left="1559"/>
        <w:rPr>
          <w:sz w:val="24"/>
        </w:rPr>
      </w:pPr>
      <w:r>
        <w:rPr>
          <w:sz w:val="24"/>
        </w:rPr>
        <w:t>Перечень</w:t>
      </w:r>
      <w:r>
        <w:rPr>
          <w:spacing w:val="-14"/>
          <w:sz w:val="24"/>
        </w:rPr>
        <w:t xml:space="preserve"> </w:t>
      </w:r>
      <w:r>
        <w:rPr>
          <w:sz w:val="24"/>
        </w:rPr>
        <w:t>сотрудников</w:t>
      </w:r>
      <w:r>
        <w:rPr>
          <w:spacing w:val="-13"/>
          <w:sz w:val="24"/>
        </w:rPr>
        <w:t xml:space="preserve"> </w:t>
      </w:r>
      <w:r>
        <w:rPr>
          <w:sz w:val="24"/>
        </w:rPr>
        <w:t>Гостиницы,</w:t>
      </w:r>
      <w:r>
        <w:rPr>
          <w:spacing w:val="-13"/>
          <w:sz w:val="24"/>
        </w:rPr>
        <w:t xml:space="preserve"> </w:t>
      </w:r>
      <w:r>
        <w:rPr>
          <w:sz w:val="24"/>
        </w:rPr>
        <w:t>имеющих</w:t>
      </w:r>
      <w:r>
        <w:rPr>
          <w:spacing w:val="-13"/>
          <w:sz w:val="24"/>
        </w:rPr>
        <w:t xml:space="preserve"> </w:t>
      </w:r>
      <w:r>
        <w:rPr>
          <w:sz w:val="24"/>
        </w:rPr>
        <w:t>доступ</w:t>
      </w:r>
      <w:r>
        <w:rPr>
          <w:spacing w:val="-12"/>
          <w:sz w:val="24"/>
        </w:rPr>
        <w:t xml:space="preserve"> </w:t>
      </w:r>
      <w:r>
        <w:rPr>
          <w:sz w:val="24"/>
        </w:rPr>
        <w:t>к</w:t>
      </w:r>
      <w:r>
        <w:rPr>
          <w:spacing w:val="-13"/>
          <w:sz w:val="24"/>
        </w:rPr>
        <w:t xml:space="preserve"> </w:t>
      </w:r>
      <w:r>
        <w:rPr>
          <w:sz w:val="24"/>
        </w:rPr>
        <w:t>персональным</w:t>
      </w:r>
      <w:r>
        <w:rPr>
          <w:spacing w:val="-14"/>
          <w:sz w:val="24"/>
        </w:rPr>
        <w:t xml:space="preserve"> </w:t>
      </w:r>
      <w:r>
        <w:rPr>
          <w:spacing w:val="-2"/>
          <w:sz w:val="24"/>
        </w:rPr>
        <w:t>данным</w:t>
      </w:r>
    </w:p>
    <w:p w14:paraId="3BB7ACBA" w14:textId="77777777" w:rsidR="00705B54" w:rsidRDefault="00705B54">
      <w:pPr>
        <w:pStyle w:val="a5"/>
        <w:spacing w:line="274" w:lineRule="exact"/>
        <w:rPr>
          <w:sz w:val="24"/>
        </w:rPr>
        <w:sectPr w:rsidR="00705B54">
          <w:pgSz w:w="11910" w:h="16840"/>
          <w:pgMar w:top="1040" w:right="708" w:bottom="1200" w:left="1559" w:header="0" w:footer="1000" w:gutter="0"/>
          <w:cols w:space="720"/>
        </w:sectPr>
      </w:pPr>
    </w:p>
    <w:p w14:paraId="106A2048" w14:textId="77777777" w:rsidR="00705B54" w:rsidRDefault="00DB4826">
      <w:pPr>
        <w:pStyle w:val="a3"/>
        <w:spacing w:before="19"/>
        <w:jc w:val="left"/>
      </w:pPr>
      <w:r>
        <w:rPr>
          <w:spacing w:val="-5"/>
        </w:rPr>
        <w:t>Гостей:</w:t>
      </w:r>
    </w:p>
    <w:p w14:paraId="52653349" w14:textId="77777777" w:rsidR="00705B54" w:rsidRDefault="00DB4826">
      <w:pPr>
        <w:spacing w:before="42"/>
        <w:rPr>
          <w:sz w:val="24"/>
        </w:rPr>
      </w:pPr>
      <w:r>
        <w:br w:type="column"/>
      </w:r>
    </w:p>
    <w:p w14:paraId="0F6D5C27" w14:textId="77777777" w:rsidR="00705B54" w:rsidRDefault="00DB4826">
      <w:pPr>
        <w:pStyle w:val="a5"/>
        <w:numPr>
          <w:ilvl w:val="0"/>
          <w:numId w:val="14"/>
        </w:numPr>
        <w:tabs>
          <w:tab w:val="left" w:pos="620"/>
        </w:tabs>
        <w:spacing w:before="1"/>
        <w:jc w:val="left"/>
        <w:rPr>
          <w:sz w:val="24"/>
        </w:rPr>
      </w:pPr>
      <w:r>
        <w:rPr>
          <w:sz w:val="24"/>
        </w:rPr>
        <w:t>администратор</w:t>
      </w:r>
      <w:r>
        <w:rPr>
          <w:spacing w:val="-6"/>
          <w:sz w:val="24"/>
        </w:rPr>
        <w:t xml:space="preserve"> </w:t>
      </w:r>
      <w:r>
        <w:rPr>
          <w:sz w:val="24"/>
        </w:rPr>
        <w:t>Службы</w:t>
      </w:r>
      <w:r>
        <w:rPr>
          <w:spacing w:val="-8"/>
          <w:sz w:val="24"/>
        </w:rPr>
        <w:t xml:space="preserve"> </w:t>
      </w:r>
      <w:r>
        <w:rPr>
          <w:sz w:val="24"/>
        </w:rPr>
        <w:t>приёма</w:t>
      </w:r>
      <w:r>
        <w:rPr>
          <w:spacing w:val="-7"/>
          <w:sz w:val="24"/>
        </w:rPr>
        <w:t xml:space="preserve"> </w:t>
      </w:r>
      <w:r>
        <w:rPr>
          <w:sz w:val="24"/>
        </w:rPr>
        <w:t>и</w:t>
      </w:r>
      <w:r>
        <w:rPr>
          <w:spacing w:val="-5"/>
          <w:sz w:val="24"/>
        </w:rPr>
        <w:t xml:space="preserve"> </w:t>
      </w:r>
      <w:r>
        <w:rPr>
          <w:spacing w:val="-2"/>
          <w:sz w:val="24"/>
        </w:rPr>
        <w:t>размещения;</w:t>
      </w:r>
    </w:p>
    <w:p w14:paraId="7174F578" w14:textId="77777777" w:rsidR="00705B54" w:rsidRDefault="00DB4826">
      <w:pPr>
        <w:pStyle w:val="a5"/>
        <w:numPr>
          <w:ilvl w:val="0"/>
          <w:numId w:val="14"/>
        </w:numPr>
        <w:tabs>
          <w:tab w:val="left" w:pos="620"/>
        </w:tabs>
        <w:spacing w:before="23"/>
        <w:jc w:val="left"/>
        <w:rPr>
          <w:sz w:val="24"/>
        </w:rPr>
      </w:pPr>
      <w:r>
        <w:rPr>
          <w:sz w:val="24"/>
        </w:rPr>
        <w:t>старший</w:t>
      </w:r>
      <w:r>
        <w:rPr>
          <w:spacing w:val="-2"/>
          <w:sz w:val="24"/>
        </w:rPr>
        <w:t xml:space="preserve"> администратор;</w:t>
      </w:r>
    </w:p>
    <w:p w14:paraId="2EF9EA5D" w14:textId="40CC64A5" w:rsidR="00705B54" w:rsidRDefault="005D34CF">
      <w:pPr>
        <w:pStyle w:val="a5"/>
        <w:numPr>
          <w:ilvl w:val="0"/>
          <w:numId w:val="14"/>
        </w:numPr>
        <w:tabs>
          <w:tab w:val="left" w:pos="620"/>
        </w:tabs>
        <w:spacing w:before="20"/>
        <w:jc w:val="left"/>
        <w:rPr>
          <w:sz w:val="24"/>
        </w:rPr>
      </w:pPr>
      <w:r>
        <w:rPr>
          <w:sz w:val="24"/>
        </w:rPr>
        <w:t>управляющий</w:t>
      </w:r>
      <w:r w:rsidR="00DB4826">
        <w:rPr>
          <w:spacing w:val="-10"/>
          <w:sz w:val="24"/>
        </w:rPr>
        <w:t xml:space="preserve"> </w:t>
      </w:r>
      <w:r>
        <w:rPr>
          <w:spacing w:val="-2"/>
          <w:sz w:val="24"/>
        </w:rPr>
        <w:t>г</w:t>
      </w:r>
      <w:r w:rsidR="00DB4826">
        <w:rPr>
          <w:spacing w:val="-2"/>
          <w:sz w:val="24"/>
        </w:rPr>
        <w:t>остиницы.</w:t>
      </w:r>
    </w:p>
    <w:p w14:paraId="44A0CFAC" w14:textId="77777777" w:rsidR="00705B54" w:rsidRDefault="00705B54">
      <w:pPr>
        <w:pStyle w:val="a5"/>
        <w:jc w:val="left"/>
        <w:rPr>
          <w:sz w:val="24"/>
        </w:rPr>
        <w:sectPr w:rsidR="00705B54">
          <w:type w:val="continuous"/>
          <w:pgSz w:w="11910" w:h="16840"/>
          <w:pgMar w:top="1040" w:right="708" w:bottom="1200" w:left="1559" w:header="0" w:footer="1000" w:gutter="0"/>
          <w:cols w:num="2" w:space="720" w:equalWidth="0">
            <w:col w:w="899" w:space="40"/>
            <w:col w:w="8704"/>
          </w:cols>
        </w:sectPr>
      </w:pPr>
    </w:p>
    <w:p w14:paraId="684BC3D0" w14:textId="77777777" w:rsidR="00705B54" w:rsidRDefault="00DB4826">
      <w:pPr>
        <w:pStyle w:val="a3"/>
        <w:spacing w:before="19"/>
      </w:pPr>
      <w:r>
        <w:t>Иные</w:t>
      </w:r>
      <w:r>
        <w:rPr>
          <w:spacing w:val="-13"/>
        </w:rPr>
        <w:t xml:space="preserve"> </w:t>
      </w:r>
      <w:r>
        <w:t>сотрудники</w:t>
      </w:r>
      <w:r>
        <w:rPr>
          <w:spacing w:val="-8"/>
        </w:rPr>
        <w:t xml:space="preserve"> </w:t>
      </w:r>
      <w:r>
        <w:t>Гостиницы</w:t>
      </w:r>
      <w:r>
        <w:rPr>
          <w:spacing w:val="-8"/>
        </w:rPr>
        <w:t xml:space="preserve"> </w:t>
      </w:r>
      <w:r>
        <w:t>доступа</w:t>
      </w:r>
      <w:r>
        <w:rPr>
          <w:spacing w:val="-9"/>
        </w:rPr>
        <w:t xml:space="preserve"> </w:t>
      </w:r>
      <w:r>
        <w:t>к</w:t>
      </w:r>
      <w:r>
        <w:rPr>
          <w:spacing w:val="-9"/>
        </w:rPr>
        <w:t xml:space="preserve"> </w:t>
      </w:r>
      <w:r>
        <w:t>персональным</w:t>
      </w:r>
      <w:r>
        <w:rPr>
          <w:spacing w:val="-10"/>
        </w:rPr>
        <w:t xml:space="preserve"> </w:t>
      </w:r>
      <w:r>
        <w:t>данным</w:t>
      </w:r>
      <w:r>
        <w:rPr>
          <w:spacing w:val="-10"/>
        </w:rPr>
        <w:t xml:space="preserve"> </w:t>
      </w:r>
      <w:r>
        <w:t>Гостей</w:t>
      </w:r>
      <w:r>
        <w:rPr>
          <w:spacing w:val="-8"/>
        </w:rPr>
        <w:t xml:space="preserve"> </w:t>
      </w:r>
      <w:r>
        <w:t>не</w:t>
      </w:r>
      <w:r>
        <w:rPr>
          <w:spacing w:val="-9"/>
        </w:rPr>
        <w:t xml:space="preserve"> </w:t>
      </w:r>
      <w:r>
        <w:rPr>
          <w:spacing w:val="-2"/>
        </w:rPr>
        <w:t>имеют.</w:t>
      </w:r>
    </w:p>
    <w:p w14:paraId="3DA3E398" w14:textId="77777777" w:rsidR="00705B54" w:rsidRDefault="00DB4826">
      <w:pPr>
        <w:pStyle w:val="a5"/>
        <w:numPr>
          <w:ilvl w:val="1"/>
          <w:numId w:val="15"/>
        </w:numPr>
        <w:tabs>
          <w:tab w:val="left" w:pos="1558"/>
        </w:tabs>
        <w:spacing w:before="21" w:line="259" w:lineRule="auto"/>
        <w:ind w:right="136" w:firstLine="851"/>
        <w:rPr>
          <w:sz w:val="24"/>
        </w:rPr>
      </w:pPr>
      <w:r>
        <w:rPr>
          <w:sz w:val="24"/>
        </w:rPr>
        <w:t xml:space="preserve">Персональные данные Гостей на бумажных носителях хранятся в архиве </w:t>
      </w:r>
      <w:r>
        <w:rPr>
          <w:spacing w:val="-2"/>
          <w:sz w:val="24"/>
        </w:rPr>
        <w:t>Гостиницы.</w:t>
      </w:r>
    </w:p>
    <w:p w14:paraId="535F20AC" w14:textId="77777777" w:rsidR="00705B54" w:rsidRDefault="00DB4826">
      <w:pPr>
        <w:pStyle w:val="a5"/>
        <w:numPr>
          <w:ilvl w:val="1"/>
          <w:numId w:val="15"/>
        </w:numPr>
        <w:tabs>
          <w:tab w:val="left" w:pos="1558"/>
        </w:tabs>
        <w:spacing w:before="2" w:line="259" w:lineRule="auto"/>
        <w:ind w:right="135" w:firstLine="851"/>
        <w:rPr>
          <w:sz w:val="24"/>
        </w:rPr>
      </w:pPr>
      <w:r>
        <w:rPr>
          <w:sz w:val="24"/>
        </w:rPr>
        <w:t>Персональные данные Гостей в электронном виде хранятся в электронных папках и файлах компьютеров Службы приёма и размещения Гостей, руководителя Гостиницы, a также сотрудников, допущенных к обработке персональных данных Гостей.</w:t>
      </w:r>
    </w:p>
    <w:p w14:paraId="03755A41" w14:textId="77777777" w:rsidR="00705B54" w:rsidRDefault="00DB4826">
      <w:pPr>
        <w:pStyle w:val="a5"/>
        <w:numPr>
          <w:ilvl w:val="1"/>
          <w:numId w:val="15"/>
        </w:numPr>
        <w:tabs>
          <w:tab w:val="left" w:pos="1558"/>
        </w:tabs>
        <w:spacing w:line="259" w:lineRule="auto"/>
        <w:ind w:right="136" w:firstLine="851"/>
        <w:rPr>
          <w:sz w:val="24"/>
        </w:rPr>
      </w:pPr>
      <w:r>
        <w:rPr>
          <w:sz w:val="24"/>
        </w:rPr>
        <w:t>Персональные</w:t>
      </w:r>
      <w:r>
        <w:rPr>
          <w:spacing w:val="-15"/>
          <w:sz w:val="24"/>
        </w:rPr>
        <w:t xml:space="preserve"> </w:t>
      </w:r>
      <w:r>
        <w:rPr>
          <w:sz w:val="24"/>
        </w:rPr>
        <w:t>данные</w:t>
      </w:r>
      <w:r>
        <w:rPr>
          <w:spacing w:val="-15"/>
          <w:sz w:val="24"/>
        </w:rPr>
        <w:t xml:space="preserve"> </w:t>
      </w:r>
      <w:r>
        <w:rPr>
          <w:sz w:val="24"/>
        </w:rPr>
        <w:t>Гостей</w:t>
      </w:r>
      <w:r>
        <w:rPr>
          <w:spacing w:val="-15"/>
          <w:sz w:val="24"/>
        </w:rPr>
        <w:t xml:space="preserve"> </w:t>
      </w:r>
      <w:r>
        <w:rPr>
          <w:sz w:val="24"/>
        </w:rPr>
        <w:t>хранятся</w:t>
      </w:r>
      <w:r>
        <w:rPr>
          <w:spacing w:val="-15"/>
          <w:sz w:val="24"/>
        </w:rPr>
        <w:t xml:space="preserve"> </w:t>
      </w:r>
      <w:r>
        <w:rPr>
          <w:sz w:val="24"/>
        </w:rPr>
        <w:t>и</w:t>
      </w:r>
      <w:r>
        <w:rPr>
          <w:spacing w:val="-15"/>
          <w:sz w:val="24"/>
        </w:rPr>
        <w:t xml:space="preserve"> </w:t>
      </w:r>
      <w:r>
        <w:rPr>
          <w:sz w:val="24"/>
        </w:rPr>
        <w:t>обрабатываются</w:t>
      </w:r>
      <w:r>
        <w:rPr>
          <w:spacing w:val="-15"/>
          <w:sz w:val="24"/>
        </w:rPr>
        <w:t xml:space="preserve"> </w:t>
      </w:r>
      <w:r>
        <w:rPr>
          <w:sz w:val="24"/>
        </w:rPr>
        <w:t>в</w:t>
      </w:r>
      <w:r>
        <w:rPr>
          <w:spacing w:val="-15"/>
          <w:sz w:val="24"/>
        </w:rPr>
        <w:t xml:space="preserve"> </w:t>
      </w:r>
      <w:r>
        <w:rPr>
          <w:sz w:val="24"/>
        </w:rPr>
        <w:t>течение</w:t>
      </w:r>
      <w:r>
        <w:rPr>
          <w:spacing w:val="-15"/>
          <w:sz w:val="24"/>
        </w:rPr>
        <w:t xml:space="preserve"> </w:t>
      </w:r>
      <w:r>
        <w:rPr>
          <w:sz w:val="24"/>
        </w:rPr>
        <w:t>трех</w:t>
      </w:r>
      <w:r>
        <w:rPr>
          <w:spacing w:val="-15"/>
          <w:sz w:val="24"/>
        </w:rPr>
        <w:t xml:space="preserve"> </w:t>
      </w:r>
      <w:r>
        <w:rPr>
          <w:sz w:val="24"/>
        </w:rPr>
        <w:t>лет</w:t>
      </w:r>
      <w:r>
        <w:rPr>
          <w:spacing w:val="-15"/>
          <w:sz w:val="24"/>
        </w:rPr>
        <w:t xml:space="preserve"> </w:t>
      </w:r>
      <w:r>
        <w:rPr>
          <w:sz w:val="24"/>
        </w:rPr>
        <w:t>с момента даты выезда Гостей из Гостиницы.</w:t>
      </w:r>
    </w:p>
    <w:p w14:paraId="48141514" w14:textId="77777777" w:rsidR="00705B54" w:rsidRDefault="00DB4826">
      <w:pPr>
        <w:pStyle w:val="a5"/>
        <w:numPr>
          <w:ilvl w:val="1"/>
          <w:numId w:val="15"/>
        </w:numPr>
        <w:tabs>
          <w:tab w:val="left" w:pos="1558"/>
        </w:tabs>
        <w:spacing w:line="259" w:lineRule="auto"/>
        <w:ind w:right="135" w:firstLine="851"/>
        <w:rPr>
          <w:sz w:val="24"/>
        </w:rPr>
      </w:pPr>
      <w:r>
        <w:rPr>
          <w:sz w:val="24"/>
        </w:rPr>
        <w:t>Оператор</w:t>
      </w:r>
      <w:r>
        <w:rPr>
          <w:spacing w:val="-2"/>
          <w:sz w:val="24"/>
        </w:rPr>
        <w:t xml:space="preserve"> </w:t>
      </w:r>
      <w:r>
        <w:rPr>
          <w:sz w:val="24"/>
        </w:rPr>
        <w:t>вправе</w:t>
      </w:r>
      <w:r>
        <w:rPr>
          <w:spacing w:val="-4"/>
          <w:sz w:val="24"/>
        </w:rPr>
        <w:t xml:space="preserve"> </w:t>
      </w:r>
      <w:r>
        <w:rPr>
          <w:sz w:val="24"/>
        </w:rPr>
        <w:t>использовать</w:t>
      </w:r>
      <w:r>
        <w:rPr>
          <w:spacing w:val="-3"/>
          <w:sz w:val="24"/>
        </w:rPr>
        <w:t xml:space="preserve"> </w:t>
      </w:r>
      <w:r>
        <w:rPr>
          <w:sz w:val="24"/>
        </w:rPr>
        <w:t>технологию «</w:t>
      </w:r>
      <w:proofErr w:type="spellStart"/>
      <w:r>
        <w:rPr>
          <w:sz w:val="24"/>
        </w:rPr>
        <w:t>cookies</w:t>
      </w:r>
      <w:proofErr w:type="spellEnd"/>
      <w:r>
        <w:rPr>
          <w:sz w:val="24"/>
        </w:rPr>
        <w:t>».</w:t>
      </w:r>
      <w:r>
        <w:rPr>
          <w:spacing w:val="-2"/>
          <w:sz w:val="24"/>
        </w:rPr>
        <w:t xml:space="preserve"> </w:t>
      </w:r>
      <w:r>
        <w:rPr>
          <w:sz w:val="24"/>
        </w:rPr>
        <w:t>«</w:t>
      </w:r>
      <w:proofErr w:type="spellStart"/>
      <w:r>
        <w:rPr>
          <w:sz w:val="24"/>
        </w:rPr>
        <w:t>Cookies</w:t>
      </w:r>
      <w:proofErr w:type="spellEnd"/>
      <w:r>
        <w:rPr>
          <w:sz w:val="24"/>
        </w:rPr>
        <w:t>»</w:t>
      </w:r>
      <w:r>
        <w:rPr>
          <w:spacing w:val="-2"/>
          <w:sz w:val="24"/>
        </w:rPr>
        <w:t xml:space="preserve"> </w:t>
      </w:r>
      <w:r>
        <w:rPr>
          <w:sz w:val="24"/>
        </w:rPr>
        <w:t>не</w:t>
      </w:r>
      <w:r>
        <w:rPr>
          <w:spacing w:val="-3"/>
          <w:sz w:val="24"/>
        </w:rPr>
        <w:t xml:space="preserve"> </w:t>
      </w:r>
      <w:r>
        <w:rPr>
          <w:sz w:val="24"/>
        </w:rPr>
        <w:t>содержат конфиденциальную информацию. Посетитель веб-сайта Гостиницы, заходя на Веб-сайт Оператора и используя службы, находящиеся на указанных Веб-сайтах, признаёт, что прочёл и понял настоящее Положение, a также описанные в нём процедуры сбора и обработки</w:t>
      </w:r>
      <w:r>
        <w:rPr>
          <w:spacing w:val="71"/>
          <w:sz w:val="24"/>
        </w:rPr>
        <w:t xml:space="preserve"> </w:t>
      </w:r>
      <w:r>
        <w:rPr>
          <w:sz w:val="24"/>
        </w:rPr>
        <w:t>информации.</w:t>
      </w:r>
      <w:r>
        <w:rPr>
          <w:spacing w:val="72"/>
          <w:sz w:val="24"/>
        </w:rPr>
        <w:t xml:space="preserve"> </w:t>
      </w:r>
      <w:r>
        <w:rPr>
          <w:sz w:val="24"/>
        </w:rPr>
        <w:t>Кроме</w:t>
      </w:r>
      <w:r>
        <w:rPr>
          <w:spacing w:val="72"/>
          <w:sz w:val="24"/>
        </w:rPr>
        <w:t xml:space="preserve"> </w:t>
      </w:r>
      <w:r>
        <w:rPr>
          <w:sz w:val="24"/>
        </w:rPr>
        <w:t>того,</w:t>
      </w:r>
      <w:r>
        <w:rPr>
          <w:spacing w:val="72"/>
          <w:sz w:val="24"/>
        </w:rPr>
        <w:t xml:space="preserve"> </w:t>
      </w:r>
      <w:r>
        <w:rPr>
          <w:sz w:val="24"/>
        </w:rPr>
        <w:t>даёт</w:t>
      </w:r>
      <w:r>
        <w:rPr>
          <w:spacing w:val="73"/>
          <w:sz w:val="24"/>
        </w:rPr>
        <w:t xml:space="preserve"> </w:t>
      </w:r>
      <w:r>
        <w:rPr>
          <w:sz w:val="24"/>
        </w:rPr>
        <w:t>согласие</w:t>
      </w:r>
      <w:r>
        <w:rPr>
          <w:spacing w:val="72"/>
          <w:sz w:val="24"/>
        </w:rPr>
        <w:t xml:space="preserve"> </w:t>
      </w:r>
      <w:r>
        <w:rPr>
          <w:sz w:val="24"/>
        </w:rPr>
        <w:t>на</w:t>
      </w:r>
      <w:r>
        <w:rPr>
          <w:spacing w:val="72"/>
          <w:sz w:val="24"/>
        </w:rPr>
        <w:t xml:space="preserve"> </w:t>
      </w:r>
      <w:r>
        <w:rPr>
          <w:sz w:val="24"/>
        </w:rPr>
        <w:t>сбор,</w:t>
      </w:r>
      <w:r>
        <w:rPr>
          <w:spacing w:val="72"/>
          <w:sz w:val="24"/>
        </w:rPr>
        <w:t xml:space="preserve"> </w:t>
      </w:r>
      <w:r>
        <w:rPr>
          <w:sz w:val="24"/>
        </w:rPr>
        <w:t>анализ</w:t>
      </w:r>
      <w:r>
        <w:rPr>
          <w:spacing w:val="73"/>
          <w:sz w:val="24"/>
        </w:rPr>
        <w:t xml:space="preserve"> </w:t>
      </w:r>
      <w:r>
        <w:rPr>
          <w:sz w:val="24"/>
        </w:rPr>
        <w:t>и</w:t>
      </w:r>
      <w:r>
        <w:rPr>
          <w:spacing w:val="71"/>
          <w:sz w:val="24"/>
        </w:rPr>
        <w:t xml:space="preserve"> </w:t>
      </w:r>
      <w:r>
        <w:rPr>
          <w:sz w:val="24"/>
        </w:rPr>
        <w:t>использование</w:t>
      </w:r>
    </w:p>
    <w:p w14:paraId="45797336" w14:textId="77777777" w:rsidR="00705B54" w:rsidRDefault="00DB4826">
      <w:pPr>
        <w:pStyle w:val="a3"/>
      </w:pPr>
      <w:r>
        <w:t>«</w:t>
      </w:r>
      <w:proofErr w:type="spellStart"/>
      <w:r>
        <w:t>cookies</w:t>
      </w:r>
      <w:proofErr w:type="spellEnd"/>
      <w:r>
        <w:t>»,</w:t>
      </w:r>
      <w:r>
        <w:rPr>
          <w:spacing w:val="-7"/>
        </w:rPr>
        <w:t xml:space="preserve"> </w:t>
      </w:r>
      <w:r>
        <w:t>в</w:t>
      </w:r>
      <w:r>
        <w:rPr>
          <w:spacing w:val="-6"/>
        </w:rPr>
        <w:t xml:space="preserve"> </w:t>
      </w:r>
      <w:r>
        <w:t>том</w:t>
      </w:r>
      <w:r>
        <w:rPr>
          <w:spacing w:val="-4"/>
        </w:rPr>
        <w:t xml:space="preserve"> </w:t>
      </w:r>
      <w:r>
        <w:t>числе</w:t>
      </w:r>
      <w:r>
        <w:rPr>
          <w:spacing w:val="-4"/>
        </w:rPr>
        <w:t xml:space="preserve"> </w:t>
      </w:r>
      <w:r>
        <w:t>для</w:t>
      </w:r>
      <w:r>
        <w:rPr>
          <w:spacing w:val="-5"/>
        </w:rPr>
        <w:t xml:space="preserve"> </w:t>
      </w:r>
      <w:r>
        <w:t>целей</w:t>
      </w:r>
      <w:r>
        <w:rPr>
          <w:spacing w:val="-5"/>
        </w:rPr>
        <w:t xml:space="preserve"> </w:t>
      </w:r>
      <w:r>
        <w:t>формирования</w:t>
      </w:r>
      <w:r>
        <w:rPr>
          <w:spacing w:val="-4"/>
        </w:rPr>
        <w:t xml:space="preserve"> </w:t>
      </w:r>
      <w:r>
        <w:rPr>
          <w:spacing w:val="-2"/>
        </w:rPr>
        <w:t>статистики.</w:t>
      </w:r>
    </w:p>
    <w:p w14:paraId="5F45BB60" w14:textId="77777777" w:rsidR="00705B54" w:rsidRDefault="00DB4826">
      <w:pPr>
        <w:pStyle w:val="a5"/>
        <w:numPr>
          <w:ilvl w:val="1"/>
          <w:numId w:val="15"/>
        </w:numPr>
        <w:tabs>
          <w:tab w:val="left" w:pos="1558"/>
        </w:tabs>
        <w:spacing w:before="20" w:line="259" w:lineRule="auto"/>
        <w:ind w:right="137" w:firstLine="851"/>
        <w:rPr>
          <w:sz w:val="24"/>
        </w:rPr>
      </w:pPr>
      <w:r>
        <w:rPr>
          <w:sz w:val="24"/>
        </w:rPr>
        <w:t xml:space="preserve">Оператор получает информацию об IP-адресе посетителя Веб-сайта Оператора. Данная информация не используется для установления личности посетителя </w:t>
      </w:r>
      <w:r>
        <w:rPr>
          <w:spacing w:val="-2"/>
          <w:sz w:val="24"/>
        </w:rPr>
        <w:t>Веб-сайта.</w:t>
      </w:r>
    </w:p>
    <w:p w14:paraId="11324D23" w14:textId="77777777" w:rsidR="00705B54" w:rsidRDefault="00DB4826">
      <w:pPr>
        <w:pStyle w:val="a5"/>
        <w:numPr>
          <w:ilvl w:val="1"/>
          <w:numId w:val="15"/>
        </w:numPr>
        <w:tabs>
          <w:tab w:val="left" w:pos="1558"/>
        </w:tabs>
        <w:spacing w:line="259" w:lineRule="auto"/>
        <w:ind w:right="136" w:firstLine="851"/>
        <w:rPr>
          <w:sz w:val="24"/>
        </w:rPr>
      </w:pPr>
      <w:r>
        <w:rPr>
          <w:sz w:val="24"/>
        </w:rPr>
        <w:t>B случае размещения Гостем/Посетителем Веб-сайта информации непосредственно на Веб-сайте Оператора для всеобщего обозрения (например, при размещении отзыва), последний не несет ответственности за сведения, предоставленные Гостем/Посетителем на Веб-сайтах в общедоступной форме. Такие сведения считаются персональными</w:t>
      </w:r>
      <w:r>
        <w:rPr>
          <w:spacing w:val="-8"/>
          <w:sz w:val="24"/>
        </w:rPr>
        <w:t xml:space="preserve"> </w:t>
      </w:r>
      <w:r>
        <w:rPr>
          <w:sz w:val="24"/>
        </w:rPr>
        <w:t>данными,</w:t>
      </w:r>
      <w:r>
        <w:rPr>
          <w:spacing w:val="-8"/>
          <w:sz w:val="24"/>
        </w:rPr>
        <w:t xml:space="preserve"> </w:t>
      </w:r>
      <w:r>
        <w:rPr>
          <w:sz w:val="24"/>
        </w:rPr>
        <w:t>сделанными</w:t>
      </w:r>
      <w:r>
        <w:rPr>
          <w:spacing w:val="-8"/>
          <w:sz w:val="24"/>
        </w:rPr>
        <w:t xml:space="preserve"> </w:t>
      </w:r>
      <w:r>
        <w:rPr>
          <w:sz w:val="24"/>
        </w:rPr>
        <w:t>общедоступными</w:t>
      </w:r>
      <w:r>
        <w:rPr>
          <w:spacing w:val="-8"/>
          <w:sz w:val="24"/>
        </w:rPr>
        <w:t xml:space="preserve"> </w:t>
      </w:r>
      <w:r>
        <w:rPr>
          <w:sz w:val="24"/>
        </w:rPr>
        <w:t>субъектом</w:t>
      </w:r>
      <w:r>
        <w:rPr>
          <w:spacing w:val="-9"/>
          <w:sz w:val="24"/>
        </w:rPr>
        <w:t xml:space="preserve"> </w:t>
      </w:r>
      <w:r>
        <w:rPr>
          <w:sz w:val="24"/>
        </w:rPr>
        <w:t>персональные</w:t>
      </w:r>
      <w:r>
        <w:rPr>
          <w:spacing w:val="-9"/>
          <w:sz w:val="24"/>
        </w:rPr>
        <w:t xml:space="preserve"> </w:t>
      </w:r>
      <w:r>
        <w:rPr>
          <w:sz w:val="24"/>
        </w:rPr>
        <w:t>данных.</w:t>
      </w:r>
    </w:p>
    <w:p w14:paraId="51C5E379" w14:textId="77777777" w:rsidR="00705B54" w:rsidRDefault="00705B54">
      <w:pPr>
        <w:pStyle w:val="a5"/>
        <w:spacing w:line="259" w:lineRule="auto"/>
        <w:rPr>
          <w:sz w:val="24"/>
        </w:rPr>
        <w:sectPr w:rsidR="00705B54">
          <w:type w:val="continuous"/>
          <w:pgSz w:w="11910" w:h="16840"/>
          <w:pgMar w:top="1040" w:right="708" w:bottom="1200" w:left="1559" w:header="0" w:footer="1000" w:gutter="0"/>
          <w:cols w:space="720"/>
        </w:sectPr>
      </w:pPr>
    </w:p>
    <w:p w14:paraId="2FB475CB" w14:textId="77777777" w:rsidR="00705B54" w:rsidRDefault="00DB4826">
      <w:pPr>
        <w:pStyle w:val="a5"/>
        <w:numPr>
          <w:ilvl w:val="1"/>
          <w:numId w:val="15"/>
        </w:numPr>
        <w:tabs>
          <w:tab w:val="left" w:pos="1558"/>
        </w:tabs>
        <w:spacing w:before="73" w:line="259" w:lineRule="auto"/>
        <w:ind w:right="134" w:firstLine="851"/>
        <w:rPr>
          <w:sz w:val="24"/>
        </w:rPr>
      </w:pPr>
      <w:r>
        <w:rPr>
          <w:sz w:val="24"/>
        </w:rPr>
        <w:lastRenderedPageBreak/>
        <w:t>В случае заполнения формы обратной связи, отправки обращений, запросов Оператору,</w:t>
      </w:r>
      <w:r>
        <w:rPr>
          <w:spacing w:val="-6"/>
          <w:sz w:val="24"/>
        </w:rPr>
        <w:t xml:space="preserve"> </w:t>
      </w:r>
      <w:r>
        <w:rPr>
          <w:sz w:val="24"/>
        </w:rPr>
        <w:t>использования</w:t>
      </w:r>
      <w:r>
        <w:rPr>
          <w:spacing w:val="-3"/>
          <w:sz w:val="24"/>
        </w:rPr>
        <w:t xml:space="preserve"> </w:t>
      </w:r>
      <w:r>
        <w:rPr>
          <w:sz w:val="24"/>
        </w:rPr>
        <w:t>иных</w:t>
      </w:r>
      <w:r>
        <w:rPr>
          <w:spacing w:val="-6"/>
          <w:sz w:val="24"/>
        </w:rPr>
        <w:t xml:space="preserve"> </w:t>
      </w:r>
      <w:r>
        <w:rPr>
          <w:sz w:val="24"/>
        </w:rPr>
        <w:t>служб</w:t>
      </w:r>
      <w:r>
        <w:rPr>
          <w:spacing w:val="-6"/>
          <w:sz w:val="24"/>
        </w:rPr>
        <w:t xml:space="preserve"> </w:t>
      </w:r>
      <w:r>
        <w:rPr>
          <w:sz w:val="24"/>
        </w:rPr>
        <w:t>Оператора</w:t>
      </w:r>
      <w:r>
        <w:rPr>
          <w:spacing w:val="-6"/>
          <w:sz w:val="24"/>
        </w:rPr>
        <w:t xml:space="preserve"> </w:t>
      </w:r>
      <w:r>
        <w:rPr>
          <w:sz w:val="24"/>
        </w:rPr>
        <w:t>через</w:t>
      </w:r>
      <w:r>
        <w:rPr>
          <w:spacing w:val="-5"/>
          <w:sz w:val="24"/>
        </w:rPr>
        <w:t xml:space="preserve"> </w:t>
      </w:r>
      <w:r>
        <w:rPr>
          <w:sz w:val="24"/>
        </w:rPr>
        <w:t>Веб-сайты</w:t>
      </w:r>
      <w:r>
        <w:rPr>
          <w:spacing w:val="-6"/>
          <w:sz w:val="24"/>
        </w:rPr>
        <w:t xml:space="preserve"> </w:t>
      </w:r>
      <w:r>
        <w:rPr>
          <w:sz w:val="24"/>
        </w:rPr>
        <w:t>Оператора,</w:t>
      </w:r>
      <w:r>
        <w:rPr>
          <w:spacing w:val="-6"/>
          <w:sz w:val="24"/>
        </w:rPr>
        <w:t xml:space="preserve"> </w:t>
      </w:r>
      <w:r>
        <w:rPr>
          <w:sz w:val="24"/>
        </w:rPr>
        <w:t>Посетитель обязан ознакомиться с условиями Пользовательского соглашения на обработку его персональных</w:t>
      </w:r>
      <w:r>
        <w:rPr>
          <w:spacing w:val="-15"/>
          <w:sz w:val="24"/>
        </w:rPr>
        <w:t xml:space="preserve"> </w:t>
      </w:r>
      <w:r>
        <w:rPr>
          <w:sz w:val="24"/>
        </w:rPr>
        <w:t>данных.</w:t>
      </w:r>
      <w:r>
        <w:rPr>
          <w:spacing w:val="-15"/>
          <w:sz w:val="24"/>
        </w:rPr>
        <w:t xml:space="preserve"> </w:t>
      </w:r>
      <w:r>
        <w:rPr>
          <w:sz w:val="24"/>
        </w:rPr>
        <w:t>Согласие</w:t>
      </w:r>
      <w:r>
        <w:rPr>
          <w:spacing w:val="-15"/>
          <w:sz w:val="24"/>
        </w:rPr>
        <w:t xml:space="preserve"> </w:t>
      </w:r>
      <w:r>
        <w:rPr>
          <w:sz w:val="24"/>
        </w:rPr>
        <w:t>с</w:t>
      </w:r>
      <w:r>
        <w:rPr>
          <w:spacing w:val="-15"/>
          <w:sz w:val="24"/>
        </w:rPr>
        <w:t xml:space="preserve"> </w:t>
      </w:r>
      <w:r>
        <w:rPr>
          <w:sz w:val="24"/>
        </w:rPr>
        <w:t>условиями</w:t>
      </w:r>
      <w:r>
        <w:rPr>
          <w:spacing w:val="-15"/>
          <w:sz w:val="24"/>
        </w:rPr>
        <w:t xml:space="preserve"> </w:t>
      </w:r>
      <w:r>
        <w:rPr>
          <w:sz w:val="24"/>
        </w:rPr>
        <w:t>Пользовательского</w:t>
      </w:r>
      <w:r>
        <w:rPr>
          <w:spacing w:val="-15"/>
          <w:sz w:val="24"/>
        </w:rPr>
        <w:t xml:space="preserve"> </w:t>
      </w:r>
      <w:r>
        <w:rPr>
          <w:sz w:val="24"/>
        </w:rPr>
        <w:t>Соглашения</w:t>
      </w:r>
      <w:r>
        <w:rPr>
          <w:spacing w:val="-15"/>
          <w:sz w:val="24"/>
        </w:rPr>
        <w:t xml:space="preserve"> </w:t>
      </w:r>
      <w:r>
        <w:rPr>
          <w:sz w:val="24"/>
        </w:rPr>
        <w:t>(Приложение</w:t>
      </w:r>
    </w:p>
    <w:p w14:paraId="3917C89C" w14:textId="77777777" w:rsidR="00705B54" w:rsidRDefault="00DB4826">
      <w:pPr>
        <w:pStyle w:val="a3"/>
        <w:spacing w:before="1" w:line="259" w:lineRule="auto"/>
        <w:ind w:right="135"/>
      </w:pPr>
      <w:r>
        <w:t>№ 1 к настоящему Положению) осуществляется проставлением галочки в специальной строке на Веб-сайте. В случае несогласия c какими-либо положениями Пользовательского соглашения, Пользователю рекомендуется прекратить использование служб и сервисов Веб-сайтов Оператора. Продолжение их использования однозначно расценивается как принятие всех условий данного соглашения.</w:t>
      </w:r>
    </w:p>
    <w:p w14:paraId="6077D6AC" w14:textId="77777777" w:rsidR="00705B54" w:rsidRDefault="00DB4826">
      <w:pPr>
        <w:pStyle w:val="a5"/>
        <w:numPr>
          <w:ilvl w:val="1"/>
          <w:numId w:val="15"/>
        </w:numPr>
        <w:tabs>
          <w:tab w:val="left" w:pos="1618"/>
        </w:tabs>
        <w:spacing w:line="259" w:lineRule="auto"/>
        <w:ind w:right="137" w:firstLine="851"/>
        <w:rPr>
          <w:sz w:val="24"/>
        </w:rPr>
      </w:pPr>
      <w:r>
        <w:rPr>
          <w:sz w:val="24"/>
        </w:rPr>
        <w:t>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действующим законодательством, договором, стороной которого, выгодоприобретателем или поручителем является субъект персональных данных, настоящим Положением.</w:t>
      </w:r>
    </w:p>
    <w:p w14:paraId="707361B1" w14:textId="77777777" w:rsidR="00705B54" w:rsidRDefault="00DB4826">
      <w:pPr>
        <w:pStyle w:val="a5"/>
        <w:numPr>
          <w:ilvl w:val="1"/>
          <w:numId w:val="15"/>
        </w:numPr>
        <w:tabs>
          <w:tab w:val="left" w:pos="1618"/>
        </w:tabs>
        <w:spacing w:line="259" w:lineRule="auto"/>
        <w:ind w:right="137" w:firstLine="851"/>
        <w:rPr>
          <w:sz w:val="24"/>
        </w:rPr>
      </w:pPr>
      <w:r>
        <w:rPr>
          <w:sz w:val="24"/>
        </w:rPr>
        <w:t>Обрабатываемые персональные данные подлежат уничтожению либо обезличиванию по достижению целей обработки или в случае утраты необходимости в достижении этих целей, если иное не предусмотрено действующим законодательством, настоящим Положением.</w:t>
      </w:r>
    </w:p>
    <w:p w14:paraId="1577C202" w14:textId="77777777" w:rsidR="00705B54" w:rsidRDefault="00DB4826">
      <w:pPr>
        <w:pStyle w:val="a5"/>
        <w:numPr>
          <w:ilvl w:val="1"/>
          <w:numId w:val="15"/>
        </w:numPr>
        <w:tabs>
          <w:tab w:val="left" w:pos="1558"/>
        </w:tabs>
        <w:spacing w:line="259" w:lineRule="auto"/>
        <w:ind w:right="146" w:firstLine="851"/>
        <w:rPr>
          <w:sz w:val="24"/>
        </w:rPr>
      </w:pPr>
      <w:r>
        <w:rPr>
          <w:sz w:val="24"/>
        </w:rPr>
        <w:t>Уничтожение</w:t>
      </w:r>
      <w:r>
        <w:rPr>
          <w:spacing w:val="-4"/>
          <w:sz w:val="24"/>
        </w:rPr>
        <w:t xml:space="preserve"> </w:t>
      </w:r>
      <w:r>
        <w:rPr>
          <w:sz w:val="24"/>
        </w:rPr>
        <w:t>носителей,</w:t>
      </w:r>
      <w:r>
        <w:rPr>
          <w:spacing w:val="-3"/>
          <w:sz w:val="24"/>
        </w:rPr>
        <w:t xml:space="preserve"> </w:t>
      </w:r>
      <w:r>
        <w:rPr>
          <w:sz w:val="24"/>
        </w:rPr>
        <w:t>содержащих</w:t>
      </w:r>
      <w:r>
        <w:rPr>
          <w:spacing w:val="-3"/>
          <w:sz w:val="24"/>
        </w:rPr>
        <w:t xml:space="preserve"> </w:t>
      </w:r>
      <w:r>
        <w:rPr>
          <w:sz w:val="24"/>
        </w:rPr>
        <w:t>персональные</w:t>
      </w:r>
      <w:r>
        <w:rPr>
          <w:spacing w:val="-4"/>
          <w:sz w:val="24"/>
        </w:rPr>
        <w:t xml:space="preserve"> </w:t>
      </w:r>
      <w:r>
        <w:rPr>
          <w:sz w:val="24"/>
        </w:rPr>
        <w:t>данные</w:t>
      </w:r>
      <w:r>
        <w:rPr>
          <w:spacing w:val="-4"/>
          <w:sz w:val="24"/>
        </w:rPr>
        <w:t xml:space="preserve"> </w:t>
      </w:r>
      <w:r>
        <w:rPr>
          <w:sz w:val="24"/>
        </w:rPr>
        <w:t>осуществляется следующем порядке:</w:t>
      </w:r>
    </w:p>
    <w:p w14:paraId="2E5A8033" w14:textId="77777777" w:rsidR="00705B54" w:rsidRDefault="00DB4826" w:rsidP="005D34CF">
      <w:pPr>
        <w:pStyle w:val="a5"/>
        <w:numPr>
          <w:ilvl w:val="2"/>
          <w:numId w:val="15"/>
        </w:numPr>
        <w:spacing w:line="259" w:lineRule="auto"/>
        <w:ind w:left="426" w:right="137" w:firstLine="0"/>
        <w:rPr>
          <w:sz w:val="24"/>
        </w:rPr>
      </w:pPr>
      <w:r>
        <w:rPr>
          <w:sz w:val="24"/>
        </w:rPr>
        <w:t xml:space="preserve">персональные данные на бумажных носителях уничтожаются способом, не позволяющим восстановить документ (применение шредеров, уничтожителей </w:t>
      </w:r>
      <w:r>
        <w:rPr>
          <w:spacing w:val="-2"/>
          <w:sz w:val="24"/>
        </w:rPr>
        <w:t>документов);</w:t>
      </w:r>
    </w:p>
    <w:p w14:paraId="60F4E437" w14:textId="77777777" w:rsidR="00705B54" w:rsidRDefault="00DB4826" w:rsidP="005D34CF">
      <w:pPr>
        <w:pStyle w:val="a5"/>
        <w:numPr>
          <w:ilvl w:val="2"/>
          <w:numId w:val="15"/>
        </w:numPr>
        <w:spacing w:line="254" w:lineRule="auto"/>
        <w:ind w:left="426" w:right="137" w:firstLine="0"/>
        <w:rPr>
          <w:sz w:val="24"/>
        </w:rPr>
      </w:pPr>
      <w:r>
        <w:rPr>
          <w:sz w:val="24"/>
        </w:rPr>
        <w:t>персональные данные, размещенные в памяти персональных компьютеров, уничтожаются путем удаления их из памяти персональных компьютеров;</w:t>
      </w:r>
    </w:p>
    <w:p w14:paraId="2DE3FAF5" w14:textId="77777777" w:rsidR="00705B54" w:rsidRDefault="00DB4826" w:rsidP="005D34CF">
      <w:pPr>
        <w:pStyle w:val="a5"/>
        <w:numPr>
          <w:ilvl w:val="2"/>
          <w:numId w:val="15"/>
        </w:numPr>
        <w:spacing w:before="4" w:line="256" w:lineRule="auto"/>
        <w:ind w:left="426" w:right="135" w:firstLine="0"/>
        <w:rPr>
          <w:sz w:val="24"/>
        </w:rPr>
      </w:pPr>
      <w:r>
        <w:rPr>
          <w:sz w:val="24"/>
        </w:rPr>
        <w:t xml:space="preserve">персональные данные, размещённые на </w:t>
      </w:r>
      <w:proofErr w:type="spellStart"/>
      <w:r>
        <w:rPr>
          <w:sz w:val="24"/>
        </w:rPr>
        <w:t>флеш</w:t>
      </w:r>
      <w:proofErr w:type="spellEnd"/>
      <w:r>
        <w:rPr>
          <w:sz w:val="24"/>
        </w:rPr>
        <w:t xml:space="preserve">-карте, CD-диске, ином носителе информации, уничтожаются путем удаления файла с носителя, при необходимости путем нарушения работоспособности </w:t>
      </w:r>
      <w:proofErr w:type="spellStart"/>
      <w:r>
        <w:rPr>
          <w:sz w:val="24"/>
        </w:rPr>
        <w:t>флеш</w:t>
      </w:r>
      <w:proofErr w:type="spellEnd"/>
      <w:r>
        <w:rPr>
          <w:sz w:val="24"/>
        </w:rPr>
        <w:t>-карты или CD-диска.</w:t>
      </w:r>
    </w:p>
    <w:p w14:paraId="1E1F4ED7" w14:textId="77777777" w:rsidR="00705B54" w:rsidRDefault="00DB4826">
      <w:pPr>
        <w:pStyle w:val="a5"/>
        <w:numPr>
          <w:ilvl w:val="1"/>
          <w:numId w:val="15"/>
        </w:numPr>
        <w:tabs>
          <w:tab w:val="left" w:pos="1559"/>
        </w:tabs>
        <w:spacing w:before="5"/>
        <w:ind w:left="1559"/>
        <w:rPr>
          <w:sz w:val="24"/>
        </w:rPr>
      </w:pPr>
      <w:r>
        <w:rPr>
          <w:spacing w:val="-2"/>
          <w:sz w:val="24"/>
        </w:rPr>
        <w:t>Требования</w:t>
      </w:r>
      <w:r>
        <w:rPr>
          <w:spacing w:val="-3"/>
          <w:sz w:val="24"/>
        </w:rPr>
        <w:t xml:space="preserve"> </w:t>
      </w:r>
      <w:r>
        <w:rPr>
          <w:spacing w:val="-2"/>
          <w:sz w:val="24"/>
        </w:rPr>
        <w:t>к</w:t>
      </w:r>
      <w:r>
        <w:rPr>
          <w:spacing w:val="-3"/>
          <w:sz w:val="24"/>
        </w:rPr>
        <w:t xml:space="preserve"> </w:t>
      </w:r>
      <w:r>
        <w:rPr>
          <w:spacing w:val="-2"/>
          <w:sz w:val="24"/>
        </w:rPr>
        <w:t>помещениям,</w:t>
      </w:r>
      <w:r>
        <w:rPr>
          <w:spacing w:val="-1"/>
          <w:sz w:val="24"/>
        </w:rPr>
        <w:t xml:space="preserve"> </w:t>
      </w:r>
      <w:r>
        <w:rPr>
          <w:spacing w:val="-2"/>
          <w:sz w:val="24"/>
        </w:rPr>
        <w:t>в которых обрабатываются персональные</w:t>
      </w:r>
      <w:r>
        <w:rPr>
          <w:spacing w:val="-3"/>
          <w:sz w:val="24"/>
        </w:rPr>
        <w:t xml:space="preserve"> </w:t>
      </w:r>
      <w:r>
        <w:rPr>
          <w:spacing w:val="-2"/>
          <w:sz w:val="24"/>
        </w:rPr>
        <w:t>данные:</w:t>
      </w:r>
    </w:p>
    <w:p w14:paraId="32204CAC" w14:textId="77777777" w:rsidR="00705B54" w:rsidRDefault="00DB4826" w:rsidP="005D34CF">
      <w:pPr>
        <w:pStyle w:val="a5"/>
        <w:numPr>
          <w:ilvl w:val="2"/>
          <w:numId w:val="15"/>
        </w:numPr>
        <w:spacing w:before="23" w:line="254" w:lineRule="auto"/>
        <w:ind w:left="426" w:right="140" w:firstLine="0"/>
        <w:rPr>
          <w:sz w:val="24"/>
        </w:rPr>
      </w:pPr>
      <w:r>
        <w:rPr>
          <w:sz w:val="24"/>
        </w:rPr>
        <w:t>сетевое оборудование, серверы располагается местах, недоступных для посторонних лиц (в специальных помещениях, шкафах, коробах);</w:t>
      </w:r>
    </w:p>
    <w:p w14:paraId="1C2A2FAA" w14:textId="77777777" w:rsidR="00705B54" w:rsidRDefault="00DB4826" w:rsidP="005D34CF">
      <w:pPr>
        <w:pStyle w:val="a5"/>
        <w:numPr>
          <w:ilvl w:val="2"/>
          <w:numId w:val="15"/>
        </w:numPr>
        <w:spacing w:before="8" w:line="256" w:lineRule="auto"/>
        <w:ind w:left="426" w:right="140" w:firstLine="0"/>
        <w:rPr>
          <w:sz w:val="24"/>
        </w:rPr>
      </w:pPr>
      <w:r>
        <w:rPr>
          <w:sz w:val="24"/>
        </w:rPr>
        <w:t>персональные</w:t>
      </w:r>
      <w:r>
        <w:rPr>
          <w:spacing w:val="-11"/>
          <w:sz w:val="24"/>
        </w:rPr>
        <w:t xml:space="preserve"> </w:t>
      </w:r>
      <w:r>
        <w:rPr>
          <w:sz w:val="24"/>
        </w:rPr>
        <w:t>данные</w:t>
      </w:r>
      <w:r>
        <w:rPr>
          <w:spacing w:val="-11"/>
          <w:sz w:val="24"/>
        </w:rPr>
        <w:t xml:space="preserve"> </w:t>
      </w:r>
      <w:r>
        <w:rPr>
          <w:sz w:val="24"/>
        </w:rPr>
        <w:t>Гостей</w:t>
      </w:r>
      <w:r>
        <w:rPr>
          <w:spacing w:val="-9"/>
          <w:sz w:val="24"/>
        </w:rPr>
        <w:t xml:space="preserve"> </w:t>
      </w:r>
      <w:r>
        <w:rPr>
          <w:sz w:val="24"/>
        </w:rPr>
        <w:t>на</w:t>
      </w:r>
      <w:r>
        <w:rPr>
          <w:spacing w:val="-11"/>
          <w:sz w:val="24"/>
        </w:rPr>
        <w:t xml:space="preserve"> </w:t>
      </w:r>
      <w:r>
        <w:rPr>
          <w:sz w:val="24"/>
        </w:rPr>
        <w:t>бумажных</w:t>
      </w:r>
      <w:r>
        <w:rPr>
          <w:spacing w:val="-10"/>
          <w:sz w:val="24"/>
        </w:rPr>
        <w:t xml:space="preserve"> </w:t>
      </w:r>
      <w:r>
        <w:rPr>
          <w:sz w:val="24"/>
        </w:rPr>
        <w:t>носителях</w:t>
      </w:r>
      <w:r>
        <w:rPr>
          <w:spacing w:val="-10"/>
          <w:sz w:val="24"/>
        </w:rPr>
        <w:t xml:space="preserve"> </w:t>
      </w:r>
      <w:r>
        <w:rPr>
          <w:sz w:val="24"/>
        </w:rPr>
        <w:t>хранятся</w:t>
      </w:r>
      <w:r>
        <w:rPr>
          <w:spacing w:val="-10"/>
          <w:sz w:val="24"/>
        </w:rPr>
        <w:t xml:space="preserve"> </w:t>
      </w:r>
      <w:r>
        <w:rPr>
          <w:sz w:val="24"/>
        </w:rPr>
        <w:t>в</w:t>
      </w:r>
      <w:r>
        <w:rPr>
          <w:spacing w:val="-10"/>
          <w:sz w:val="24"/>
        </w:rPr>
        <w:t xml:space="preserve"> </w:t>
      </w:r>
      <w:r>
        <w:rPr>
          <w:sz w:val="24"/>
        </w:rPr>
        <w:t>запираемых шкафах, коробах;</w:t>
      </w:r>
    </w:p>
    <w:p w14:paraId="197343AF" w14:textId="77777777" w:rsidR="00705B54" w:rsidRDefault="00DB4826" w:rsidP="005D34CF">
      <w:pPr>
        <w:pStyle w:val="a5"/>
        <w:numPr>
          <w:ilvl w:val="2"/>
          <w:numId w:val="15"/>
        </w:numPr>
        <w:spacing w:before="5" w:line="259" w:lineRule="auto"/>
        <w:ind w:left="426" w:right="136" w:firstLine="0"/>
        <w:rPr>
          <w:sz w:val="24"/>
        </w:rPr>
      </w:pPr>
      <w:r>
        <w:rPr>
          <w:sz w:val="24"/>
        </w:rPr>
        <w:t>уборка помещений и обслуживание технических средств информационных систем персональные данных осуществляются под контролем ответственных, а данные</w:t>
      </w:r>
      <w:r>
        <w:rPr>
          <w:spacing w:val="-11"/>
          <w:sz w:val="24"/>
        </w:rPr>
        <w:t xml:space="preserve"> </w:t>
      </w:r>
      <w:r>
        <w:rPr>
          <w:sz w:val="24"/>
        </w:rPr>
        <w:t>помещения</w:t>
      </w:r>
      <w:r>
        <w:rPr>
          <w:spacing w:val="-10"/>
          <w:sz w:val="24"/>
        </w:rPr>
        <w:t xml:space="preserve"> </w:t>
      </w:r>
      <w:r>
        <w:rPr>
          <w:sz w:val="24"/>
        </w:rPr>
        <w:t>и</w:t>
      </w:r>
      <w:r>
        <w:rPr>
          <w:spacing w:val="-9"/>
          <w:sz w:val="24"/>
        </w:rPr>
        <w:t xml:space="preserve"> </w:t>
      </w:r>
      <w:r>
        <w:rPr>
          <w:sz w:val="24"/>
        </w:rPr>
        <w:t>технические</w:t>
      </w:r>
      <w:r>
        <w:rPr>
          <w:spacing w:val="-11"/>
          <w:sz w:val="24"/>
        </w:rPr>
        <w:t xml:space="preserve"> </w:t>
      </w:r>
      <w:r>
        <w:rPr>
          <w:sz w:val="24"/>
        </w:rPr>
        <w:t>средства</w:t>
      </w:r>
      <w:r>
        <w:rPr>
          <w:spacing w:val="-11"/>
          <w:sz w:val="24"/>
        </w:rPr>
        <w:t xml:space="preserve"> </w:t>
      </w:r>
      <w:r>
        <w:rPr>
          <w:sz w:val="24"/>
        </w:rPr>
        <w:t>лиц</w:t>
      </w:r>
      <w:r>
        <w:rPr>
          <w:spacing w:val="-5"/>
          <w:sz w:val="24"/>
        </w:rPr>
        <w:t xml:space="preserve"> </w:t>
      </w:r>
      <w:r>
        <w:rPr>
          <w:sz w:val="24"/>
        </w:rPr>
        <w:t>c</w:t>
      </w:r>
      <w:r>
        <w:rPr>
          <w:spacing w:val="-8"/>
          <w:sz w:val="24"/>
        </w:rPr>
        <w:t xml:space="preserve"> </w:t>
      </w:r>
      <w:r>
        <w:rPr>
          <w:sz w:val="24"/>
        </w:rPr>
        <w:t>соблюдением</w:t>
      </w:r>
      <w:r>
        <w:rPr>
          <w:spacing w:val="-11"/>
          <w:sz w:val="24"/>
        </w:rPr>
        <w:t xml:space="preserve"> </w:t>
      </w:r>
      <w:r>
        <w:rPr>
          <w:sz w:val="24"/>
        </w:rPr>
        <w:t>мер,</w:t>
      </w:r>
      <w:r>
        <w:rPr>
          <w:spacing w:val="-10"/>
          <w:sz w:val="24"/>
        </w:rPr>
        <w:t xml:space="preserve"> </w:t>
      </w:r>
      <w:r>
        <w:rPr>
          <w:sz w:val="24"/>
        </w:rPr>
        <w:t xml:space="preserve">исключающих несанкционированный доступ к персональным данным, носителям информации, программным и техническим средствам обработки, передачи и защиты </w:t>
      </w:r>
      <w:r>
        <w:rPr>
          <w:spacing w:val="-2"/>
          <w:sz w:val="24"/>
        </w:rPr>
        <w:t>информации.</w:t>
      </w:r>
    </w:p>
    <w:p w14:paraId="75F84984" w14:textId="77777777" w:rsidR="00705B54" w:rsidRDefault="00705B54">
      <w:pPr>
        <w:pStyle w:val="a3"/>
        <w:spacing w:before="14"/>
        <w:ind w:left="0"/>
        <w:jc w:val="left"/>
      </w:pPr>
    </w:p>
    <w:p w14:paraId="51294EF4" w14:textId="77777777" w:rsidR="00705B54" w:rsidRDefault="00DB4826">
      <w:pPr>
        <w:pStyle w:val="1"/>
        <w:numPr>
          <w:ilvl w:val="0"/>
          <w:numId w:val="19"/>
        </w:numPr>
        <w:tabs>
          <w:tab w:val="left" w:pos="1002"/>
        </w:tabs>
        <w:spacing w:before="1"/>
        <w:ind w:left="1002" w:hanging="687"/>
        <w:jc w:val="left"/>
      </w:pPr>
      <w:r>
        <w:rPr>
          <w:spacing w:val="-2"/>
        </w:rPr>
        <w:t>ИСПОЛЬЗОВАНИЕ</w:t>
      </w:r>
      <w:r>
        <w:rPr>
          <w:spacing w:val="-5"/>
        </w:rPr>
        <w:t xml:space="preserve"> </w:t>
      </w:r>
      <w:r>
        <w:rPr>
          <w:spacing w:val="-2"/>
        </w:rPr>
        <w:t>И</w:t>
      </w:r>
      <w:r>
        <w:rPr>
          <w:spacing w:val="-1"/>
        </w:rPr>
        <w:t xml:space="preserve"> </w:t>
      </w:r>
      <w:r>
        <w:rPr>
          <w:spacing w:val="-2"/>
        </w:rPr>
        <w:t>ПЕРЕДАЧА ПЕРСОНАЛЬНЫХ ДАННЫХ ГОСТЕЙ.</w:t>
      </w:r>
    </w:p>
    <w:p w14:paraId="38C6C62D" w14:textId="77777777" w:rsidR="00705B54" w:rsidRDefault="00705B54">
      <w:pPr>
        <w:pStyle w:val="a3"/>
        <w:spacing w:before="45"/>
        <w:ind w:left="0"/>
        <w:jc w:val="left"/>
        <w:rPr>
          <w:b/>
        </w:rPr>
      </w:pPr>
    </w:p>
    <w:p w14:paraId="3CAD7687" w14:textId="77777777" w:rsidR="00705B54" w:rsidRDefault="00DB4826">
      <w:pPr>
        <w:pStyle w:val="a5"/>
        <w:numPr>
          <w:ilvl w:val="1"/>
          <w:numId w:val="13"/>
        </w:numPr>
        <w:tabs>
          <w:tab w:val="left" w:pos="1618"/>
        </w:tabs>
        <w:spacing w:before="1" w:line="259" w:lineRule="auto"/>
        <w:ind w:right="134" w:firstLine="851"/>
        <w:rPr>
          <w:sz w:val="24"/>
        </w:rPr>
      </w:pPr>
      <w:r>
        <w:rPr>
          <w:sz w:val="24"/>
        </w:rPr>
        <w:t>Использование персональных данных Гостей осуществляется Гостиницей исключительно в целях оказания услуг, для разработки новых продуктов/услуг и информирования</w:t>
      </w:r>
      <w:r>
        <w:rPr>
          <w:spacing w:val="-3"/>
          <w:sz w:val="24"/>
        </w:rPr>
        <w:t xml:space="preserve"> </w:t>
      </w:r>
      <w:r>
        <w:rPr>
          <w:sz w:val="24"/>
        </w:rPr>
        <w:t>Гостей</w:t>
      </w:r>
      <w:r>
        <w:rPr>
          <w:spacing w:val="-2"/>
          <w:sz w:val="24"/>
        </w:rPr>
        <w:t xml:space="preserve"> </w:t>
      </w:r>
      <w:r>
        <w:rPr>
          <w:sz w:val="24"/>
        </w:rPr>
        <w:t>об</w:t>
      </w:r>
      <w:r>
        <w:rPr>
          <w:spacing w:val="-1"/>
          <w:sz w:val="24"/>
        </w:rPr>
        <w:t xml:space="preserve"> </w:t>
      </w:r>
      <w:r>
        <w:rPr>
          <w:sz w:val="24"/>
        </w:rPr>
        <w:t>этих</w:t>
      </w:r>
      <w:r>
        <w:rPr>
          <w:spacing w:val="-2"/>
          <w:sz w:val="24"/>
        </w:rPr>
        <w:t xml:space="preserve"> </w:t>
      </w:r>
      <w:r>
        <w:rPr>
          <w:sz w:val="24"/>
        </w:rPr>
        <w:t>продуктах/услугах</w:t>
      </w:r>
      <w:r>
        <w:rPr>
          <w:spacing w:val="-3"/>
          <w:sz w:val="24"/>
        </w:rPr>
        <w:t xml:space="preserve"> </w:t>
      </w:r>
      <w:r>
        <w:rPr>
          <w:sz w:val="24"/>
        </w:rPr>
        <w:t>(в</w:t>
      </w:r>
      <w:r>
        <w:rPr>
          <w:spacing w:val="-2"/>
          <w:sz w:val="24"/>
        </w:rPr>
        <w:t xml:space="preserve"> </w:t>
      </w:r>
      <w:r>
        <w:rPr>
          <w:sz w:val="24"/>
        </w:rPr>
        <w:t>том</w:t>
      </w:r>
      <w:r>
        <w:rPr>
          <w:spacing w:val="-1"/>
          <w:sz w:val="24"/>
        </w:rPr>
        <w:t xml:space="preserve"> </w:t>
      </w:r>
      <w:r>
        <w:rPr>
          <w:sz w:val="24"/>
        </w:rPr>
        <w:t>числе</w:t>
      </w:r>
      <w:r>
        <w:rPr>
          <w:spacing w:val="-4"/>
          <w:sz w:val="24"/>
        </w:rPr>
        <w:t xml:space="preserve"> </w:t>
      </w:r>
      <w:r>
        <w:rPr>
          <w:sz w:val="24"/>
        </w:rPr>
        <w:t>по</w:t>
      </w:r>
      <w:r>
        <w:rPr>
          <w:spacing w:val="-3"/>
          <w:sz w:val="24"/>
        </w:rPr>
        <w:t xml:space="preserve"> </w:t>
      </w:r>
      <w:r>
        <w:rPr>
          <w:sz w:val="24"/>
        </w:rPr>
        <w:t>телефону/электронной почте),</w:t>
      </w:r>
      <w:r>
        <w:rPr>
          <w:spacing w:val="60"/>
          <w:sz w:val="24"/>
        </w:rPr>
        <w:t xml:space="preserve"> </w:t>
      </w:r>
      <w:r>
        <w:rPr>
          <w:sz w:val="24"/>
        </w:rPr>
        <w:t>направления</w:t>
      </w:r>
      <w:r>
        <w:rPr>
          <w:spacing w:val="58"/>
          <w:sz w:val="24"/>
        </w:rPr>
        <w:t xml:space="preserve"> </w:t>
      </w:r>
      <w:r>
        <w:rPr>
          <w:sz w:val="24"/>
        </w:rPr>
        <w:t>ответов</w:t>
      </w:r>
      <w:r>
        <w:rPr>
          <w:spacing w:val="62"/>
          <w:sz w:val="24"/>
        </w:rPr>
        <w:t xml:space="preserve"> </w:t>
      </w:r>
      <w:r>
        <w:rPr>
          <w:sz w:val="24"/>
        </w:rPr>
        <w:t>на</w:t>
      </w:r>
      <w:r>
        <w:rPr>
          <w:spacing w:val="60"/>
          <w:sz w:val="24"/>
        </w:rPr>
        <w:t xml:space="preserve"> </w:t>
      </w:r>
      <w:r>
        <w:rPr>
          <w:sz w:val="24"/>
        </w:rPr>
        <w:t>запросы</w:t>
      </w:r>
      <w:r>
        <w:rPr>
          <w:spacing w:val="60"/>
          <w:sz w:val="24"/>
        </w:rPr>
        <w:t xml:space="preserve"> </w:t>
      </w:r>
      <w:r>
        <w:rPr>
          <w:sz w:val="24"/>
        </w:rPr>
        <w:t>Гостей,</w:t>
      </w:r>
      <w:r>
        <w:rPr>
          <w:spacing w:val="61"/>
          <w:sz w:val="24"/>
        </w:rPr>
        <w:t xml:space="preserve"> </w:t>
      </w:r>
      <w:r>
        <w:rPr>
          <w:sz w:val="24"/>
        </w:rPr>
        <w:t>a</w:t>
      </w:r>
      <w:r>
        <w:rPr>
          <w:spacing w:val="60"/>
          <w:sz w:val="24"/>
        </w:rPr>
        <w:t xml:space="preserve"> </w:t>
      </w:r>
      <w:r>
        <w:rPr>
          <w:sz w:val="24"/>
        </w:rPr>
        <w:t>также</w:t>
      </w:r>
      <w:r>
        <w:rPr>
          <w:spacing w:val="60"/>
          <w:sz w:val="24"/>
        </w:rPr>
        <w:t xml:space="preserve"> </w:t>
      </w:r>
      <w:r>
        <w:rPr>
          <w:sz w:val="24"/>
        </w:rPr>
        <w:t>в</w:t>
      </w:r>
      <w:r>
        <w:rPr>
          <w:spacing w:val="60"/>
          <w:sz w:val="24"/>
        </w:rPr>
        <w:t xml:space="preserve"> </w:t>
      </w:r>
      <w:r>
        <w:rPr>
          <w:sz w:val="24"/>
        </w:rPr>
        <w:t>случаях</w:t>
      </w:r>
      <w:r>
        <w:rPr>
          <w:spacing w:val="60"/>
          <w:sz w:val="24"/>
        </w:rPr>
        <w:t xml:space="preserve"> </w:t>
      </w:r>
      <w:r>
        <w:rPr>
          <w:sz w:val="24"/>
        </w:rPr>
        <w:t>предоставления</w:t>
      </w:r>
      <w:r>
        <w:rPr>
          <w:spacing w:val="63"/>
          <w:sz w:val="24"/>
        </w:rPr>
        <w:t xml:space="preserve"> </w:t>
      </w:r>
      <w:r>
        <w:rPr>
          <w:sz w:val="24"/>
        </w:rPr>
        <w:t>в</w:t>
      </w:r>
    </w:p>
    <w:p w14:paraId="65A8EC23" w14:textId="77777777" w:rsidR="00705B54" w:rsidRDefault="00705B54">
      <w:pPr>
        <w:pStyle w:val="a5"/>
        <w:spacing w:line="259" w:lineRule="auto"/>
        <w:rPr>
          <w:sz w:val="24"/>
        </w:rPr>
        <w:sectPr w:rsidR="00705B54">
          <w:pgSz w:w="11910" w:h="16840"/>
          <w:pgMar w:top="1040" w:right="708" w:bottom="1200" w:left="1559" w:header="0" w:footer="1000" w:gutter="0"/>
          <w:cols w:space="720"/>
        </w:sectPr>
      </w:pPr>
    </w:p>
    <w:p w14:paraId="1C77E56A" w14:textId="77777777" w:rsidR="00705B54" w:rsidRDefault="00DB4826">
      <w:pPr>
        <w:pStyle w:val="a3"/>
        <w:spacing w:before="73" w:line="259" w:lineRule="auto"/>
        <w:ind w:right="137"/>
      </w:pPr>
      <w:r>
        <w:lastRenderedPageBreak/>
        <w:t>соответствии с законодательством РФ данных (сведений) исполнительным органам государственной, муниципальной власти, a также целью исполнения действующего законодательства РФ.</w:t>
      </w:r>
    </w:p>
    <w:p w14:paraId="3EA8E029" w14:textId="77777777" w:rsidR="00705B54" w:rsidRDefault="00DB4826">
      <w:pPr>
        <w:pStyle w:val="a5"/>
        <w:numPr>
          <w:ilvl w:val="1"/>
          <w:numId w:val="13"/>
        </w:numPr>
        <w:tabs>
          <w:tab w:val="left" w:pos="1558"/>
        </w:tabs>
        <w:spacing w:before="2" w:line="259" w:lineRule="auto"/>
        <w:ind w:right="136" w:firstLine="851"/>
        <w:rPr>
          <w:sz w:val="24"/>
        </w:rPr>
      </w:pPr>
      <w:r>
        <w:rPr>
          <w:sz w:val="24"/>
        </w:rPr>
        <w:t>При передаче персональных данных Гостей Гостиница должна соблюдать следующие требования:</w:t>
      </w:r>
    </w:p>
    <w:p w14:paraId="6FAC57C3" w14:textId="77777777" w:rsidR="00705B54" w:rsidRDefault="00DB4826">
      <w:pPr>
        <w:pStyle w:val="a5"/>
        <w:numPr>
          <w:ilvl w:val="2"/>
          <w:numId w:val="13"/>
        </w:numPr>
        <w:tabs>
          <w:tab w:val="left" w:pos="1558"/>
        </w:tabs>
        <w:spacing w:line="259" w:lineRule="auto"/>
        <w:ind w:right="134" w:firstLine="851"/>
        <w:rPr>
          <w:sz w:val="24"/>
        </w:rPr>
      </w:pPr>
      <w:r>
        <w:rPr>
          <w:sz w:val="24"/>
        </w:rPr>
        <w:t>Предупредить лиц,</w:t>
      </w:r>
      <w:r>
        <w:rPr>
          <w:spacing w:val="-2"/>
          <w:sz w:val="24"/>
        </w:rPr>
        <w:t xml:space="preserve"> </w:t>
      </w:r>
      <w:r>
        <w:rPr>
          <w:sz w:val="24"/>
        </w:rPr>
        <w:t>получающих персональные данные</w:t>
      </w:r>
      <w:r>
        <w:rPr>
          <w:spacing w:val="-1"/>
          <w:sz w:val="24"/>
        </w:rPr>
        <w:t xml:space="preserve"> </w:t>
      </w:r>
      <w:r>
        <w:rPr>
          <w:sz w:val="24"/>
        </w:rPr>
        <w:t>Гостей о том, что эти данные</w:t>
      </w:r>
      <w:r>
        <w:rPr>
          <w:spacing w:val="-4"/>
          <w:sz w:val="24"/>
        </w:rPr>
        <w:t xml:space="preserve"> </w:t>
      </w:r>
      <w:r>
        <w:rPr>
          <w:sz w:val="24"/>
        </w:rPr>
        <w:t>могут</w:t>
      </w:r>
      <w:r>
        <w:rPr>
          <w:spacing w:val="-3"/>
          <w:sz w:val="24"/>
        </w:rPr>
        <w:t xml:space="preserve"> </w:t>
      </w:r>
      <w:r>
        <w:rPr>
          <w:sz w:val="24"/>
        </w:rPr>
        <w:t>быть</w:t>
      </w:r>
      <w:r>
        <w:rPr>
          <w:spacing w:val="-4"/>
          <w:sz w:val="24"/>
        </w:rPr>
        <w:t xml:space="preserve"> </w:t>
      </w:r>
      <w:r>
        <w:rPr>
          <w:sz w:val="24"/>
        </w:rPr>
        <w:t>использованы</w:t>
      </w:r>
      <w:r>
        <w:rPr>
          <w:spacing w:val="-4"/>
          <w:sz w:val="24"/>
        </w:rPr>
        <w:t xml:space="preserve"> </w:t>
      </w:r>
      <w:r>
        <w:rPr>
          <w:sz w:val="24"/>
        </w:rPr>
        <w:t>лишь</w:t>
      </w:r>
      <w:r>
        <w:rPr>
          <w:spacing w:val="-3"/>
          <w:sz w:val="24"/>
        </w:rPr>
        <w:t xml:space="preserve"> </w:t>
      </w:r>
      <w:r>
        <w:rPr>
          <w:sz w:val="24"/>
        </w:rPr>
        <w:t>в</w:t>
      </w:r>
      <w:r>
        <w:rPr>
          <w:spacing w:val="-6"/>
          <w:sz w:val="24"/>
        </w:rPr>
        <w:t xml:space="preserve"> </w:t>
      </w:r>
      <w:r>
        <w:rPr>
          <w:sz w:val="24"/>
        </w:rPr>
        <w:t>целях,</w:t>
      </w:r>
      <w:r>
        <w:rPr>
          <w:spacing w:val="-3"/>
          <w:sz w:val="24"/>
        </w:rPr>
        <w:t xml:space="preserve"> </w:t>
      </w:r>
      <w:r>
        <w:rPr>
          <w:sz w:val="24"/>
        </w:rPr>
        <w:t>для</w:t>
      </w:r>
      <w:r>
        <w:rPr>
          <w:spacing w:val="-3"/>
          <w:sz w:val="24"/>
        </w:rPr>
        <w:t xml:space="preserve"> </w:t>
      </w:r>
      <w:r>
        <w:rPr>
          <w:sz w:val="24"/>
        </w:rPr>
        <w:t>которых</w:t>
      </w:r>
      <w:r>
        <w:rPr>
          <w:spacing w:val="-4"/>
          <w:sz w:val="24"/>
        </w:rPr>
        <w:t xml:space="preserve"> </w:t>
      </w:r>
      <w:r>
        <w:rPr>
          <w:sz w:val="24"/>
        </w:rPr>
        <w:t>они</w:t>
      </w:r>
      <w:r>
        <w:rPr>
          <w:spacing w:val="-3"/>
          <w:sz w:val="24"/>
        </w:rPr>
        <w:t xml:space="preserve"> </w:t>
      </w:r>
      <w:r>
        <w:rPr>
          <w:sz w:val="24"/>
        </w:rPr>
        <w:t>сообщены</w:t>
      </w:r>
      <w:r>
        <w:rPr>
          <w:spacing w:val="-3"/>
          <w:sz w:val="24"/>
        </w:rPr>
        <w:t xml:space="preserve"> </w:t>
      </w:r>
      <w:r>
        <w:rPr>
          <w:sz w:val="24"/>
        </w:rPr>
        <w:t>и</w:t>
      </w:r>
      <w:r>
        <w:rPr>
          <w:spacing w:val="-3"/>
          <w:sz w:val="24"/>
        </w:rPr>
        <w:t xml:space="preserve"> </w:t>
      </w:r>
      <w:r>
        <w:rPr>
          <w:sz w:val="24"/>
        </w:rPr>
        <w:t>требовать</w:t>
      </w:r>
      <w:r>
        <w:rPr>
          <w:spacing w:val="-3"/>
          <w:sz w:val="24"/>
        </w:rPr>
        <w:t xml:space="preserve"> </w:t>
      </w:r>
      <w:r>
        <w:rPr>
          <w:sz w:val="24"/>
        </w:rPr>
        <w:t>от этих лиц подтверждения того, что это правило соблюдено. Лица, получающие персональные данные Гостей не обязаны соблюдать режим конфиденциальности. Данное положение не распространяется в случае обезличивания персональные данных и в отношении общедоступных данных.</w:t>
      </w:r>
    </w:p>
    <w:p w14:paraId="41AFCFFF" w14:textId="1952BBA9" w:rsidR="00705B54" w:rsidRDefault="00DB4826">
      <w:pPr>
        <w:pStyle w:val="a5"/>
        <w:numPr>
          <w:ilvl w:val="2"/>
          <w:numId w:val="13"/>
        </w:numPr>
        <w:tabs>
          <w:tab w:val="left" w:pos="1558"/>
        </w:tabs>
        <w:spacing w:line="259" w:lineRule="auto"/>
        <w:ind w:right="142" w:firstLine="851"/>
        <w:rPr>
          <w:sz w:val="24"/>
        </w:rPr>
      </w:pPr>
      <w:r>
        <w:rPr>
          <w:sz w:val="24"/>
        </w:rPr>
        <w:t>Разрешать</w:t>
      </w:r>
      <w:r>
        <w:rPr>
          <w:spacing w:val="40"/>
          <w:sz w:val="24"/>
        </w:rPr>
        <w:t xml:space="preserve"> </w:t>
      </w:r>
      <w:r>
        <w:rPr>
          <w:sz w:val="24"/>
        </w:rPr>
        <w:t>доступ</w:t>
      </w:r>
      <w:r>
        <w:rPr>
          <w:spacing w:val="40"/>
          <w:sz w:val="24"/>
        </w:rPr>
        <w:t xml:space="preserve"> </w:t>
      </w:r>
      <w:r>
        <w:rPr>
          <w:sz w:val="24"/>
        </w:rPr>
        <w:t>к</w:t>
      </w:r>
      <w:r>
        <w:rPr>
          <w:spacing w:val="40"/>
          <w:sz w:val="24"/>
        </w:rPr>
        <w:t xml:space="preserve"> </w:t>
      </w:r>
      <w:r>
        <w:rPr>
          <w:sz w:val="24"/>
        </w:rPr>
        <w:t>персональным</w:t>
      </w:r>
      <w:r>
        <w:rPr>
          <w:spacing w:val="40"/>
          <w:sz w:val="24"/>
        </w:rPr>
        <w:t xml:space="preserve"> </w:t>
      </w:r>
      <w:r>
        <w:rPr>
          <w:sz w:val="24"/>
        </w:rPr>
        <w:t>данным</w:t>
      </w:r>
      <w:r>
        <w:rPr>
          <w:spacing w:val="40"/>
          <w:sz w:val="24"/>
        </w:rPr>
        <w:t xml:space="preserve"> </w:t>
      </w:r>
      <w:r>
        <w:rPr>
          <w:sz w:val="24"/>
        </w:rPr>
        <w:t>Гостей</w:t>
      </w:r>
      <w:r>
        <w:rPr>
          <w:spacing w:val="40"/>
          <w:sz w:val="24"/>
        </w:rPr>
        <w:t xml:space="preserve"> </w:t>
      </w:r>
      <w:r>
        <w:rPr>
          <w:sz w:val="24"/>
        </w:rPr>
        <w:t>только специально уполномоченным лицам, при этом указанные лица должны иметь право получать только те персональные данные, которые необходимы для выполнения конкретных функций.</w:t>
      </w:r>
    </w:p>
    <w:p w14:paraId="10CB42BB" w14:textId="77777777" w:rsidR="00705B54" w:rsidRDefault="00DB4826">
      <w:pPr>
        <w:pStyle w:val="a5"/>
        <w:numPr>
          <w:ilvl w:val="2"/>
          <w:numId w:val="13"/>
        </w:numPr>
        <w:tabs>
          <w:tab w:val="left" w:pos="1558"/>
        </w:tabs>
        <w:spacing w:line="259" w:lineRule="auto"/>
        <w:ind w:right="137" w:firstLine="851"/>
        <w:rPr>
          <w:sz w:val="24"/>
        </w:rPr>
      </w:pPr>
      <w:r>
        <w:rPr>
          <w:sz w:val="24"/>
        </w:rPr>
        <w:t>При трансграничной передаче персональных данных Гостиница обязана убедиться в том, что иностранным государством, на территорию которого осуществляется передача персональные данных, обеспечивается адекватная защита прав субъектов персональных данных.</w:t>
      </w:r>
    </w:p>
    <w:p w14:paraId="60CBB249" w14:textId="77777777" w:rsidR="00705B54" w:rsidRDefault="00DB4826">
      <w:pPr>
        <w:pStyle w:val="a5"/>
        <w:numPr>
          <w:ilvl w:val="2"/>
          <w:numId w:val="13"/>
        </w:numPr>
        <w:tabs>
          <w:tab w:val="left" w:pos="1558"/>
        </w:tabs>
        <w:spacing w:line="259" w:lineRule="auto"/>
        <w:ind w:right="142" w:firstLine="851"/>
        <w:rPr>
          <w:sz w:val="24"/>
        </w:rPr>
      </w:pPr>
      <w:r>
        <w:rPr>
          <w:sz w:val="24"/>
        </w:rPr>
        <w:t>Трансграничная</w:t>
      </w:r>
      <w:r>
        <w:rPr>
          <w:spacing w:val="-4"/>
          <w:sz w:val="24"/>
        </w:rPr>
        <w:t xml:space="preserve"> </w:t>
      </w:r>
      <w:r>
        <w:rPr>
          <w:sz w:val="24"/>
        </w:rPr>
        <w:t>передача</w:t>
      </w:r>
      <w:r>
        <w:rPr>
          <w:spacing w:val="-5"/>
          <w:sz w:val="24"/>
        </w:rPr>
        <w:t xml:space="preserve"> </w:t>
      </w:r>
      <w:r>
        <w:rPr>
          <w:sz w:val="24"/>
        </w:rPr>
        <w:t>персональных</w:t>
      </w:r>
      <w:r>
        <w:rPr>
          <w:spacing w:val="-4"/>
          <w:sz w:val="24"/>
        </w:rPr>
        <w:t xml:space="preserve"> </w:t>
      </w:r>
      <w:r>
        <w:rPr>
          <w:sz w:val="24"/>
        </w:rPr>
        <w:t>данных</w:t>
      </w:r>
      <w:r>
        <w:rPr>
          <w:spacing w:val="-4"/>
          <w:sz w:val="24"/>
        </w:rPr>
        <w:t xml:space="preserve"> </w:t>
      </w:r>
      <w:r>
        <w:rPr>
          <w:sz w:val="24"/>
        </w:rPr>
        <w:t>на</w:t>
      </w:r>
      <w:r>
        <w:rPr>
          <w:spacing w:val="-5"/>
          <w:sz w:val="24"/>
        </w:rPr>
        <w:t xml:space="preserve"> </w:t>
      </w:r>
      <w:r>
        <w:rPr>
          <w:sz w:val="24"/>
        </w:rPr>
        <w:t>территории</w:t>
      </w:r>
      <w:r>
        <w:rPr>
          <w:spacing w:val="-3"/>
          <w:sz w:val="24"/>
        </w:rPr>
        <w:t xml:space="preserve"> </w:t>
      </w:r>
      <w:r>
        <w:rPr>
          <w:sz w:val="24"/>
        </w:rPr>
        <w:t>иностранных государств,</w:t>
      </w:r>
      <w:r>
        <w:rPr>
          <w:spacing w:val="-8"/>
          <w:sz w:val="24"/>
        </w:rPr>
        <w:t xml:space="preserve"> </w:t>
      </w:r>
      <w:r>
        <w:rPr>
          <w:sz w:val="24"/>
        </w:rPr>
        <w:t>не</w:t>
      </w:r>
      <w:r>
        <w:rPr>
          <w:spacing w:val="-9"/>
          <w:sz w:val="24"/>
        </w:rPr>
        <w:t xml:space="preserve"> </w:t>
      </w:r>
      <w:r>
        <w:rPr>
          <w:sz w:val="24"/>
        </w:rPr>
        <w:t>обеспечивающих</w:t>
      </w:r>
      <w:r>
        <w:rPr>
          <w:spacing w:val="-8"/>
          <w:sz w:val="24"/>
        </w:rPr>
        <w:t xml:space="preserve"> </w:t>
      </w:r>
      <w:r>
        <w:rPr>
          <w:sz w:val="24"/>
        </w:rPr>
        <w:t>адекватной</w:t>
      </w:r>
      <w:r>
        <w:rPr>
          <w:spacing w:val="-8"/>
          <w:sz w:val="24"/>
        </w:rPr>
        <w:t xml:space="preserve"> </w:t>
      </w:r>
      <w:r>
        <w:rPr>
          <w:sz w:val="24"/>
        </w:rPr>
        <w:t>защиты</w:t>
      </w:r>
      <w:r>
        <w:rPr>
          <w:spacing w:val="-8"/>
          <w:sz w:val="24"/>
        </w:rPr>
        <w:t xml:space="preserve"> </w:t>
      </w:r>
      <w:r>
        <w:rPr>
          <w:sz w:val="24"/>
        </w:rPr>
        <w:t>прав</w:t>
      </w:r>
      <w:r>
        <w:rPr>
          <w:spacing w:val="-9"/>
          <w:sz w:val="24"/>
        </w:rPr>
        <w:t xml:space="preserve"> </w:t>
      </w:r>
      <w:r>
        <w:rPr>
          <w:sz w:val="24"/>
        </w:rPr>
        <w:t>субъектов</w:t>
      </w:r>
      <w:r>
        <w:rPr>
          <w:spacing w:val="-9"/>
          <w:sz w:val="24"/>
        </w:rPr>
        <w:t xml:space="preserve"> </w:t>
      </w:r>
      <w:r>
        <w:rPr>
          <w:sz w:val="24"/>
        </w:rPr>
        <w:t>персональных</w:t>
      </w:r>
      <w:r>
        <w:rPr>
          <w:spacing w:val="-9"/>
          <w:sz w:val="24"/>
        </w:rPr>
        <w:t xml:space="preserve"> </w:t>
      </w:r>
      <w:r>
        <w:rPr>
          <w:sz w:val="24"/>
        </w:rPr>
        <w:t>данных, может осуществляться в случаях:</w:t>
      </w:r>
    </w:p>
    <w:p w14:paraId="018376C3" w14:textId="77777777" w:rsidR="00705B54" w:rsidRDefault="00DB4826" w:rsidP="005D34CF">
      <w:pPr>
        <w:pStyle w:val="a5"/>
        <w:numPr>
          <w:ilvl w:val="3"/>
          <w:numId w:val="13"/>
        </w:numPr>
        <w:spacing w:line="256" w:lineRule="auto"/>
        <w:ind w:left="142" w:right="134" w:firstLine="0"/>
        <w:rPr>
          <w:sz w:val="24"/>
        </w:rPr>
      </w:pPr>
      <w:r>
        <w:rPr>
          <w:sz w:val="24"/>
        </w:rPr>
        <w:t>наличия согласия в письменной форме Гостя, предусмотренных международными договорами Российской Федерации по вопросам выдачи виз, международными договорами Российской Федерации об оказании правовой помощи</w:t>
      </w:r>
      <w:r>
        <w:rPr>
          <w:spacing w:val="-7"/>
          <w:sz w:val="24"/>
        </w:rPr>
        <w:t xml:space="preserve"> </w:t>
      </w:r>
      <w:r>
        <w:rPr>
          <w:sz w:val="24"/>
        </w:rPr>
        <w:t>по</w:t>
      </w:r>
      <w:r>
        <w:rPr>
          <w:spacing w:val="-8"/>
          <w:sz w:val="24"/>
        </w:rPr>
        <w:t xml:space="preserve"> </w:t>
      </w:r>
      <w:r>
        <w:rPr>
          <w:sz w:val="24"/>
        </w:rPr>
        <w:t>гражданским,</w:t>
      </w:r>
      <w:r>
        <w:rPr>
          <w:spacing w:val="-8"/>
          <w:sz w:val="24"/>
        </w:rPr>
        <w:t xml:space="preserve"> </w:t>
      </w:r>
      <w:r>
        <w:rPr>
          <w:sz w:val="24"/>
        </w:rPr>
        <w:t>семейным</w:t>
      </w:r>
      <w:r>
        <w:rPr>
          <w:spacing w:val="-9"/>
          <w:sz w:val="24"/>
        </w:rPr>
        <w:t xml:space="preserve"> </w:t>
      </w:r>
      <w:r>
        <w:rPr>
          <w:sz w:val="24"/>
        </w:rPr>
        <w:t>и</w:t>
      </w:r>
      <w:r>
        <w:rPr>
          <w:spacing w:val="-7"/>
          <w:sz w:val="24"/>
        </w:rPr>
        <w:t xml:space="preserve"> </w:t>
      </w:r>
      <w:r>
        <w:rPr>
          <w:sz w:val="24"/>
        </w:rPr>
        <w:t>уголовным</w:t>
      </w:r>
      <w:r>
        <w:rPr>
          <w:spacing w:val="-9"/>
          <w:sz w:val="24"/>
        </w:rPr>
        <w:t xml:space="preserve"> </w:t>
      </w:r>
      <w:r>
        <w:rPr>
          <w:sz w:val="24"/>
        </w:rPr>
        <w:t>делам,</w:t>
      </w:r>
      <w:r>
        <w:rPr>
          <w:spacing w:val="-6"/>
          <w:sz w:val="24"/>
        </w:rPr>
        <w:t xml:space="preserve"> </w:t>
      </w:r>
      <w:r>
        <w:rPr>
          <w:sz w:val="24"/>
        </w:rPr>
        <w:t>a</w:t>
      </w:r>
      <w:r>
        <w:rPr>
          <w:spacing w:val="-9"/>
          <w:sz w:val="24"/>
        </w:rPr>
        <w:t xml:space="preserve"> </w:t>
      </w:r>
      <w:r>
        <w:rPr>
          <w:sz w:val="24"/>
        </w:rPr>
        <w:t>также</w:t>
      </w:r>
      <w:r>
        <w:rPr>
          <w:spacing w:val="-9"/>
          <w:sz w:val="24"/>
        </w:rPr>
        <w:t xml:space="preserve"> </w:t>
      </w:r>
      <w:r>
        <w:rPr>
          <w:sz w:val="24"/>
        </w:rPr>
        <w:t xml:space="preserve">международными договорами Российской Федерации о </w:t>
      </w:r>
      <w:proofErr w:type="spellStart"/>
      <w:r>
        <w:rPr>
          <w:sz w:val="24"/>
        </w:rPr>
        <w:t>реадмиссии</w:t>
      </w:r>
      <w:proofErr w:type="spellEnd"/>
      <w:r>
        <w:rPr>
          <w:sz w:val="24"/>
        </w:rPr>
        <w:t>;</w:t>
      </w:r>
    </w:p>
    <w:p w14:paraId="2B6FBAF5" w14:textId="77777777" w:rsidR="00705B54" w:rsidRDefault="00DB4826" w:rsidP="005D34CF">
      <w:pPr>
        <w:pStyle w:val="a5"/>
        <w:numPr>
          <w:ilvl w:val="3"/>
          <w:numId w:val="13"/>
        </w:numPr>
        <w:spacing w:before="8" w:line="256" w:lineRule="auto"/>
        <w:ind w:left="142" w:right="135" w:firstLine="0"/>
        <w:rPr>
          <w:sz w:val="24"/>
        </w:rPr>
      </w:pPr>
      <w:r>
        <w:rPr>
          <w:sz w:val="24"/>
        </w:rPr>
        <w:t>предусмотренных федеральными законами, если это необходимо в целях защиты основ конституционного строя Российской Федерации, обеспечения обороны страны и безопасности государства;</w:t>
      </w:r>
    </w:p>
    <w:p w14:paraId="7864119C" w14:textId="77777777" w:rsidR="00705B54" w:rsidRDefault="00DB4826" w:rsidP="005D34CF">
      <w:pPr>
        <w:pStyle w:val="a5"/>
        <w:numPr>
          <w:ilvl w:val="3"/>
          <w:numId w:val="13"/>
        </w:numPr>
        <w:spacing w:before="7" w:line="254" w:lineRule="auto"/>
        <w:ind w:left="142" w:right="136" w:firstLine="0"/>
        <w:rPr>
          <w:sz w:val="24"/>
        </w:rPr>
      </w:pPr>
      <w:r>
        <w:rPr>
          <w:sz w:val="24"/>
        </w:rPr>
        <w:t xml:space="preserve">исполнения договора, стороной которого является субъект персональных </w:t>
      </w:r>
      <w:r>
        <w:rPr>
          <w:spacing w:val="-2"/>
          <w:sz w:val="24"/>
        </w:rPr>
        <w:t>данных;</w:t>
      </w:r>
    </w:p>
    <w:p w14:paraId="32047363" w14:textId="77777777" w:rsidR="00705B54" w:rsidRDefault="00DB4826" w:rsidP="005D34CF">
      <w:pPr>
        <w:pStyle w:val="a5"/>
        <w:numPr>
          <w:ilvl w:val="3"/>
          <w:numId w:val="13"/>
        </w:numPr>
        <w:spacing w:before="7" w:line="256" w:lineRule="auto"/>
        <w:ind w:left="142" w:right="145" w:firstLine="0"/>
        <w:rPr>
          <w:sz w:val="24"/>
        </w:rPr>
      </w:pPr>
      <w:r>
        <w:rPr>
          <w:sz w:val="24"/>
        </w:rPr>
        <w:t>защиты жизни, здоровья, иных жизненно важных интересов субъекта персональных данных или других лиц при невозможности получения согласия в письменной форме субъекта персональных данных.</w:t>
      </w:r>
    </w:p>
    <w:p w14:paraId="6FCB79CC" w14:textId="77777777" w:rsidR="00705B54" w:rsidRDefault="00DB4826">
      <w:pPr>
        <w:pStyle w:val="a5"/>
        <w:numPr>
          <w:ilvl w:val="1"/>
          <w:numId w:val="13"/>
        </w:numPr>
        <w:tabs>
          <w:tab w:val="left" w:pos="1558"/>
        </w:tabs>
        <w:spacing w:before="6" w:line="259" w:lineRule="auto"/>
        <w:ind w:right="137" w:firstLine="851"/>
        <w:rPr>
          <w:sz w:val="24"/>
        </w:rPr>
      </w:pPr>
      <w:r>
        <w:rPr>
          <w:sz w:val="24"/>
        </w:rPr>
        <w:t>Запрещается отвечать на вопросы связанные передачей информации, содержащей персональные данные, по телефону или факсу.</w:t>
      </w:r>
    </w:p>
    <w:p w14:paraId="6C0C8955" w14:textId="77777777" w:rsidR="00705B54" w:rsidRDefault="00DB4826">
      <w:pPr>
        <w:pStyle w:val="a5"/>
        <w:numPr>
          <w:ilvl w:val="1"/>
          <w:numId w:val="13"/>
        </w:numPr>
        <w:tabs>
          <w:tab w:val="left" w:pos="1558"/>
        </w:tabs>
        <w:spacing w:line="259" w:lineRule="auto"/>
        <w:ind w:right="148" w:firstLine="851"/>
        <w:rPr>
          <w:sz w:val="24"/>
        </w:rPr>
      </w:pPr>
      <w:r>
        <w:rPr>
          <w:spacing w:val="-2"/>
          <w:sz w:val="24"/>
        </w:rPr>
        <w:t>Гостиница</w:t>
      </w:r>
      <w:r>
        <w:rPr>
          <w:spacing w:val="-8"/>
          <w:sz w:val="24"/>
        </w:rPr>
        <w:t xml:space="preserve"> </w:t>
      </w:r>
      <w:r>
        <w:rPr>
          <w:spacing w:val="-2"/>
          <w:sz w:val="24"/>
        </w:rPr>
        <w:t>вправе</w:t>
      </w:r>
      <w:r>
        <w:rPr>
          <w:spacing w:val="-8"/>
          <w:sz w:val="24"/>
        </w:rPr>
        <w:t xml:space="preserve"> </w:t>
      </w:r>
      <w:r>
        <w:rPr>
          <w:spacing w:val="-2"/>
          <w:sz w:val="24"/>
        </w:rPr>
        <w:t>предоставлять</w:t>
      </w:r>
      <w:r>
        <w:rPr>
          <w:spacing w:val="-6"/>
          <w:sz w:val="24"/>
        </w:rPr>
        <w:t xml:space="preserve"> </w:t>
      </w:r>
      <w:r>
        <w:rPr>
          <w:spacing w:val="-2"/>
          <w:sz w:val="24"/>
        </w:rPr>
        <w:t>или</w:t>
      </w:r>
      <w:r>
        <w:rPr>
          <w:spacing w:val="-6"/>
          <w:sz w:val="24"/>
        </w:rPr>
        <w:t xml:space="preserve"> </w:t>
      </w:r>
      <w:r>
        <w:rPr>
          <w:spacing w:val="-2"/>
          <w:sz w:val="24"/>
        </w:rPr>
        <w:t>передавать</w:t>
      </w:r>
      <w:r>
        <w:rPr>
          <w:spacing w:val="-6"/>
          <w:sz w:val="24"/>
        </w:rPr>
        <w:t xml:space="preserve"> </w:t>
      </w:r>
      <w:r>
        <w:rPr>
          <w:spacing w:val="-2"/>
          <w:sz w:val="24"/>
        </w:rPr>
        <w:t>персональные</w:t>
      </w:r>
      <w:r>
        <w:rPr>
          <w:spacing w:val="-8"/>
          <w:sz w:val="24"/>
        </w:rPr>
        <w:t xml:space="preserve"> </w:t>
      </w:r>
      <w:r>
        <w:rPr>
          <w:spacing w:val="-2"/>
          <w:sz w:val="24"/>
        </w:rPr>
        <w:t>данные</w:t>
      </w:r>
      <w:r>
        <w:rPr>
          <w:spacing w:val="-8"/>
          <w:sz w:val="24"/>
        </w:rPr>
        <w:t xml:space="preserve"> </w:t>
      </w:r>
      <w:r>
        <w:rPr>
          <w:spacing w:val="-2"/>
          <w:sz w:val="24"/>
        </w:rPr>
        <w:t xml:space="preserve">Гостей </w:t>
      </w:r>
      <w:r>
        <w:rPr>
          <w:sz w:val="24"/>
        </w:rPr>
        <w:t>третьим лицам в следующих случаях:</w:t>
      </w:r>
    </w:p>
    <w:p w14:paraId="37FD7665" w14:textId="77777777" w:rsidR="00705B54" w:rsidRDefault="00DB4826" w:rsidP="005D34CF">
      <w:pPr>
        <w:pStyle w:val="a5"/>
        <w:numPr>
          <w:ilvl w:val="0"/>
          <w:numId w:val="12"/>
        </w:numPr>
        <w:spacing w:line="254" w:lineRule="auto"/>
        <w:ind w:left="142" w:right="134" w:firstLine="0"/>
        <w:rPr>
          <w:sz w:val="24"/>
        </w:rPr>
      </w:pPr>
      <w:r>
        <w:rPr>
          <w:sz w:val="24"/>
        </w:rPr>
        <w:t>если раскрытие этой информации требуется для соблюдения закона, выполнения судебного акта;</w:t>
      </w:r>
    </w:p>
    <w:p w14:paraId="1B246ADC" w14:textId="77777777" w:rsidR="005D34CF" w:rsidRDefault="00DB4826" w:rsidP="005D34CF">
      <w:pPr>
        <w:pStyle w:val="a5"/>
        <w:numPr>
          <w:ilvl w:val="0"/>
          <w:numId w:val="12"/>
        </w:numPr>
        <w:spacing w:before="8" w:line="256" w:lineRule="auto"/>
        <w:ind w:left="142" w:right="143" w:firstLine="0"/>
        <w:rPr>
          <w:sz w:val="24"/>
        </w:rPr>
      </w:pPr>
      <w:r>
        <w:rPr>
          <w:sz w:val="24"/>
        </w:rPr>
        <w:t>для оказания содействия в проведении расследований, осуществляемых правоохранительными или иными государственными органами;</w:t>
      </w:r>
    </w:p>
    <w:p w14:paraId="38AE894A" w14:textId="4CBA1E2C" w:rsidR="00705B54" w:rsidRPr="005D34CF" w:rsidRDefault="00DB4826" w:rsidP="005D34CF">
      <w:pPr>
        <w:pStyle w:val="a5"/>
        <w:numPr>
          <w:ilvl w:val="0"/>
          <w:numId w:val="12"/>
        </w:numPr>
        <w:spacing w:before="8" w:line="256" w:lineRule="auto"/>
        <w:ind w:left="142" w:right="143" w:firstLine="0"/>
        <w:rPr>
          <w:sz w:val="24"/>
        </w:rPr>
      </w:pPr>
      <w:r w:rsidRPr="005D34CF">
        <w:rPr>
          <w:sz w:val="24"/>
        </w:rPr>
        <w:t>для</w:t>
      </w:r>
      <w:r w:rsidRPr="005D34CF">
        <w:rPr>
          <w:spacing w:val="-5"/>
          <w:sz w:val="24"/>
        </w:rPr>
        <w:t xml:space="preserve"> </w:t>
      </w:r>
      <w:r w:rsidRPr="005D34CF">
        <w:rPr>
          <w:sz w:val="24"/>
        </w:rPr>
        <w:t>защиты</w:t>
      </w:r>
      <w:r w:rsidRPr="005D34CF">
        <w:rPr>
          <w:spacing w:val="-4"/>
          <w:sz w:val="24"/>
        </w:rPr>
        <w:t xml:space="preserve"> </w:t>
      </w:r>
      <w:r w:rsidRPr="005D34CF">
        <w:rPr>
          <w:sz w:val="24"/>
        </w:rPr>
        <w:t>прав</w:t>
      </w:r>
      <w:r w:rsidRPr="005D34CF">
        <w:rPr>
          <w:spacing w:val="-6"/>
          <w:sz w:val="24"/>
        </w:rPr>
        <w:t xml:space="preserve"> </w:t>
      </w:r>
      <w:r w:rsidRPr="005D34CF">
        <w:rPr>
          <w:sz w:val="24"/>
        </w:rPr>
        <w:t>Гостей</w:t>
      </w:r>
      <w:r w:rsidRPr="005D34CF">
        <w:rPr>
          <w:spacing w:val="-4"/>
          <w:sz w:val="24"/>
        </w:rPr>
        <w:t xml:space="preserve"> </w:t>
      </w:r>
      <w:r w:rsidRPr="005D34CF">
        <w:rPr>
          <w:sz w:val="24"/>
        </w:rPr>
        <w:t>и</w:t>
      </w:r>
      <w:r w:rsidRPr="005D34CF">
        <w:rPr>
          <w:spacing w:val="-4"/>
          <w:sz w:val="24"/>
        </w:rPr>
        <w:t xml:space="preserve"> </w:t>
      </w:r>
      <w:r w:rsidRPr="005D34CF">
        <w:rPr>
          <w:spacing w:val="-2"/>
          <w:sz w:val="24"/>
        </w:rPr>
        <w:t>Гостиницы.</w:t>
      </w:r>
    </w:p>
    <w:p w14:paraId="1AD5B846" w14:textId="77777777" w:rsidR="00705B54" w:rsidRDefault="00DB4826">
      <w:pPr>
        <w:pStyle w:val="a5"/>
        <w:numPr>
          <w:ilvl w:val="1"/>
          <w:numId w:val="13"/>
        </w:numPr>
        <w:tabs>
          <w:tab w:val="left" w:pos="1558"/>
        </w:tabs>
        <w:spacing w:before="18" w:line="259" w:lineRule="auto"/>
        <w:ind w:right="137" w:firstLine="851"/>
        <w:rPr>
          <w:sz w:val="24"/>
        </w:rPr>
      </w:pPr>
      <w:r>
        <w:rPr>
          <w:spacing w:val="-2"/>
          <w:sz w:val="24"/>
        </w:rPr>
        <w:t>B</w:t>
      </w:r>
      <w:r>
        <w:rPr>
          <w:spacing w:val="-11"/>
          <w:sz w:val="24"/>
        </w:rPr>
        <w:t xml:space="preserve"> </w:t>
      </w:r>
      <w:r>
        <w:rPr>
          <w:spacing w:val="-2"/>
          <w:sz w:val="24"/>
        </w:rPr>
        <w:t>случае</w:t>
      </w:r>
      <w:r>
        <w:rPr>
          <w:spacing w:val="-13"/>
          <w:sz w:val="24"/>
        </w:rPr>
        <w:t xml:space="preserve"> </w:t>
      </w:r>
      <w:r>
        <w:rPr>
          <w:spacing w:val="-2"/>
          <w:sz w:val="24"/>
        </w:rPr>
        <w:t>отзыва</w:t>
      </w:r>
      <w:r>
        <w:rPr>
          <w:spacing w:val="-13"/>
          <w:sz w:val="24"/>
        </w:rPr>
        <w:t xml:space="preserve"> </w:t>
      </w:r>
      <w:r>
        <w:rPr>
          <w:spacing w:val="-2"/>
          <w:sz w:val="24"/>
        </w:rPr>
        <w:t>Гостем</w:t>
      </w:r>
      <w:r>
        <w:rPr>
          <w:spacing w:val="-10"/>
          <w:sz w:val="24"/>
        </w:rPr>
        <w:t xml:space="preserve"> </w:t>
      </w:r>
      <w:r>
        <w:rPr>
          <w:spacing w:val="-2"/>
          <w:sz w:val="24"/>
        </w:rPr>
        <w:t>согласия,</w:t>
      </w:r>
      <w:r>
        <w:rPr>
          <w:spacing w:val="-10"/>
          <w:sz w:val="24"/>
        </w:rPr>
        <w:t xml:space="preserve"> </w:t>
      </w:r>
      <w:r>
        <w:rPr>
          <w:spacing w:val="-2"/>
          <w:sz w:val="24"/>
        </w:rPr>
        <w:t>Гостиница</w:t>
      </w:r>
      <w:r>
        <w:rPr>
          <w:spacing w:val="-12"/>
          <w:sz w:val="24"/>
        </w:rPr>
        <w:t xml:space="preserve"> </w:t>
      </w:r>
      <w:r>
        <w:rPr>
          <w:spacing w:val="-2"/>
          <w:sz w:val="24"/>
        </w:rPr>
        <w:t>вправе</w:t>
      </w:r>
      <w:r>
        <w:rPr>
          <w:spacing w:val="-13"/>
          <w:sz w:val="24"/>
        </w:rPr>
        <w:t xml:space="preserve"> </w:t>
      </w:r>
      <w:r>
        <w:rPr>
          <w:spacing w:val="-2"/>
          <w:sz w:val="24"/>
        </w:rPr>
        <w:t>продолжать</w:t>
      </w:r>
      <w:r>
        <w:rPr>
          <w:spacing w:val="-10"/>
          <w:sz w:val="24"/>
        </w:rPr>
        <w:t xml:space="preserve"> </w:t>
      </w:r>
      <w:r>
        <w:rPr>
          <w:spacing w:val="-2"/>
          <w:sz w:val="24"/>
        </w:rPr>
        <w:t>обработку</w:t>
      </w:r>
      <w:r>
        <w:rPr>
          <w:spacing w:val="-12"/>
          <w:sz w:val="24"/>
        </w:rPr>
        <w:t xml:space="preserve"> </w:t>
      </w:r>
      <w:r>
        <w:rPr>
          <w:spacing w:val="-2"/>
          <w:sz w:val="24"/>
        </w:rPr>
        <w:t xml:space="preserve">без </w:t>
      </w:r>
      <w:r>
        <w:rPr>
          <w:sz w:val="24"/>
        </w:rPr>
        <w:t>согласия</w:t>
      </w:r>
      <w:r>
        <w:rPr>
          <w:spacing w:val="-10"/>
          <w:sz w:val="24"/>
        </w:rPr>
        <w:t xml:space="preserve"> </w:t>
      </w:r>
      <w:r>
        <w:rPr>
          <w:sz w:val="24"/>
        </w:rPr>
        <w:t>Гостя</w:t>
      </w:r>
      <w:r>
        <w:rPr>
          <w:spacing w:val="-8"/>
          <w:sz w:val="24"/>
        </w:rPr>
        <w:t xml:space="preserve"> </w:t>
      </w:r>
      <w:r>
        <w:rPr>
          <w:sz w:val="24"/>
        </w:rPr>
        <w:t>при</w:t>
      </w:r>
      <w:r>
        <w:rPr>
          <w:spacing w:val="-9"/>
          <w:sz w:val="24"/>
        </w:rPr>
        <w:t xml:space="preserve"> </w:t>
      </w:r>
      <w:r>
        <w:rPr>
          <w:sz w:val="24"/>
        </w:rPr>
        <w:t>наличии</w:t>
      </w:r>
      <w:r>
        <w:rPr>
          <w:spacing w:val="-9"/>
          <w:sz w:val="24"/>
        </w:rPr>
        <w:t xml:space="preserve"> </w:t>
      </w:r>
      <w:r>
        <w:rPr>
          <w:sz w:val="24"/>
        </w:rPr>
        <w:t>оснований,</w:t>
      </w:r>
      <w:r>
        <w:rPr>
          <w:spacing w:val="-10"/>
          <w:sz w:val="24"/>
        </w:rPr>
        <w:t xml:space="preserve"> </w:t>
      </w:r>
      <w:r>
        <w:rPr>
          <w:sz w:val="24"/>
        </w:rPr>
        <w:t>указанных</w:t>
      </w:r>
      <w:r>
        <w:rPr>
          <w:spacing w:val="-7"/>
          <w:sz w:val="24"/>
        </w:rPr>
        <w:t xml:space="preserve"> </w:t>
      </w:r>
      <w:r>
        <w:rPr>
          <w:sz w:val="24"/>
        </w:rPr>
        <w:t>в</w:t>
      </w:r>
      <w:r>
        <w:rPr>
          <w:spacing w:val="-11"/>
          <w:sz w:val="24"/>
        </w:rPr>
        <w:t xml:space="preserve"> </w:t>
      </w:r>
      <w:r>
        <w:rPr>
          <w:sz w:val="24"/>
        </w:rPr>
        <w:t>п.</w:t>
      </w:r>
      <w:r>
        <w:rPr>
          <w:spacing w:val="-10"/>
          <w:sz w:val="24"/>
        </w:rPr>
        <w:t xml:space="preserve"> </w:t>
      </w:r>
      <w:r>
        <w:rPr>
          <w:sz w:val="24"/>
        </w:rPr>
        <w:t>2-11</w:t>
      </w:r>
      <w:r>
        <w:rPr>
          <w:spacing w:val="-8"/>
          <w:sz w:val="24"/>
        </w:rPr>
        <w:t xml:space="preserve"> </w:t>
      </w:r>
      <w:r>
        <w:rPr>
          <w:sz w:val="24"/>
        </w:rPr>
        <w:t>части</w:t>
      </w:r>
      <w:r>
        <w:rPr>
          <w:spacing w:val="-8"/>
          <w:sz w:val="24"/>
        </w:rPr>
        <w:t xml:space="preserve"> </w:t>
      </w:r>
      <w:r>
        <w:rPr>
          <w:sz w:val="24"/>
        </w:rPr>
        <w:t>1</w:t>
      </w:r>
      <w:r>
        <w:rPr>
          <w:spacing w:val="-8"/>
          <w:sz w:val="24"/>
        </w:rPr>
        <w:t xml:space="preserve"> </w:t>
      </w:r>
      <w:r>
        <w:rPr>
          <w:sz w:val="24"/>
        </w:rPr>
        <w:t>статьи</w:t>
      </w:r>
      <w:r>
        <w:rPr>
          <w:spacing w:val="-9"/>
          <w:sz w:val="24"/>
        </w:rPr>
        <w:t xml:space="preserve"> </w:t>
      </w:r>
      <w:r>
        <w:rPr>
          <w:sz w:val="24"/>
        </w:rPr>
        <w:t>6,</w:t>
      </w:r>
      <w:r>
        <w:rPr>
          <w:spacing w:val="-10"/>
          <w:sz w:val="24"/>
        </w:rPr>
        <w:t xml:space="preserve"> </w:t>
      </w:r>
      <w:r>
        <w:rPr>
          <w:sz w:val="24"/>
        </w:rPr>
        <w:t>части</w:t>
      </w:r>
      <w:r>
        <w:rPr>
          <w:spacing w:val="-9"/>
          <w:sz w:val="24"/>
        </w:rPr>
        <w:t xml:space="preserve"> </w:t>
      </w:r>
      <w:r>
        <w:rPr>
          <w:sz w:val="24"/>
        </w:rPr>
        <w:t>2</w:t>
      </w:r>
      <w:r>
        <w:rPr>
          <w:spacing w:val="-10"/>
          <w:sz w:val="24"/>
        </w:rPr>
        <w:t xml:space="preserve"> </w:t>
      </w:r>
      <w:r>
        <w:rPr>
          <w:sz w:val="24"/>
        </w:rPr>
        <w:t>статьи 10 и части 2 статьи 11 Федерального закона № 152-ФЗ «О персональных данных».</w:t>
      </w:r>
    </w:p>
    <w:p w14:paraId="140B077C" w14:textId="77777777" w:rsidR="00705B54" w:rsidRDefault="00705B54">
      <w:pPr>
        <w:pStyle w:val="a5"/>
        <w:spacing w:line="259" w:lineRule="auto"/>
        <w:rPr>
          <w:sz w:val="24"/>
        </w:rPr>
        <w:sectPr w:rsidR="00705B54">
          <w:pgSz w:w="11910" w:h="16840"/>
          <w:pgMar w:top="1040" w:right="708" w:bottom="1200" w:left="1559" w:header="0" w:footer="1000" w:gutter="0"/>
          <w:cols w:space="720"/>
        </w:sectPr>
      </w:pPr>
    </w:p>
    <w:p w14:paraId="062AE06A" w14:textId="77777777" w:rsidR="00705B54" w:rsidRDefault="00DB4826">
      <w:pPr>
        <w:pStyle w:val="a5"/>
        <w:numPr>
          <w:ilvl w:val="1"/>
          <w:numId w:val="13"/>
        </w:numPr>
        <w:tabs>
          <w:tab w:val="left" w:pos="1558"/>
        </w:tabs>
        <w:spacing w:before="73" w:line="261" w:lineRule="auto"/>
        <w:ind w:right="141" w:firstLine="851"/>
        <w:rPr>
          <w:sz w:val="24"/>
        </w:rPr>
      </w:pPr>
      <w:r>
        <w:rPr>
          <w:sz w:val="24"/>
        </w:rPr>
        <w:lastRenderedPageBreak/>
        <w:t>Не допускается объединение баз данных, содержащих персональные данные обработка которых осуществляется в целях, несовместимых между собой.</w:t>
      </w:r>
    </w:p>
    <w:p w14:paraId="35EFF71C" w14:textId="77777777" w:rsidR="00705B54" w:rsidRDefault="00705B54">
      <w:pPr>
        <w:pStyle w:val="a3"/>
        <w:spacing w:before="18"/>
        <w:ind w:left="0"/>
        <w:jc w:val="left"/>
      </w:pPr>
    </w:p>
    <w:p w14:paraId="40FBF018" w14:textId="40ECD0DA" w:rsidR="00705B54" w:rsidRPr="00EC3927" w:rsidRDefault="00DB4826" w:rsidP="00EC3927">
      <w:pPr>
        <w:pStyle w:val="1"/>
        <w:numPr>
          <w:ilvl w:val="0"/>
          <w:numId w:val="19"/>
        </w:numPr>
        <w:tabs>
          <w:tab w:val="left" w:pos="2387"/>
          <w:tab w:val="left" w:pos="2555"/>
        </w:tabs>
        <w:spacing w:before="21" w:line="259" w:lineRule="auto"/>
        <w:ind w:left="0" w:right="1137" w:hanging="632"/>
        <w:jc w:val="left"/>
      </w:pPr>
      <w:r>
        <w:tab/>
        <w:t>ЗАЩИТА</w:t>
      </w:r>
      <w:r w:rsidRPr="00EC3927">
        <w:rPr>
          <w:spacing w:val="-12"/>
        </w:rPr>
        <w:t xml:space="preserve"> </w:t>
      </w:r>
      <w:r>
        <w:t>ПЕРСОНАЛЬНЫХ</w:t>
      </w:r>
      <w:r w:rsidRPr="00EC3927">
        <w:rPr>
          <w:spacing w:val="-12"/>
        </w:rPr>
        <w:t xml:space="preserve"> </w:t>
      </w:r>
      <w:r>
        <w:t>ДАННЫХ</w:t>
      </w:r>
      <w:r w:rsidRPr="00EC3927">
        <w:rPr>
          <w:spacing w:val="-12"/>
        </w:rPr>
        <w:t xml:space="preserve"> </w:t>
      </w:r>
      <w:r>
        <w:t>ГОСТЕЙ</w:t>
      </w:r>
      <w:r w:rsidRPr="00EC3927">
        <w:rPr>
          <w:spacing w:val="-11"/>
        </w:rPr>
        <w:t xml:space="preserve"> </w:t>
      </w:r>
    </w:p>
    <w:p w14:paraId="1C369C91" w14:textId="77777777" w:rsidR="00705B54" w:rsidRDefault="00DB4826">
      <w:pPr>
        <w:pStyle w:val="a5"/>
        <w:numPr>
          <w:ilvl w:val="1"/>
          <w:numId w:val="11"/>
        </w:numPr>
        <w:tabs>
          <w:tab w:val="left" w:pos="1558"/>
        </w:tabs>
        <w:spacing w:line="259" w:lineRule="auto"/>
        <w:ind w:right="140" w:firstLine="851"/>
        <w:rPr>
          <w:sz w:val="24"/>
        </w:rPr>
      </w:pPr>
      <w:r>
        <w:rPr>
          <w:sz w:val="24"/>
        </w:rPr>
        <w:t>Гостиница обязана при обработке персональных данных Гостей принимать необходимые организационные и технические меры защиты персональных данных от несанкционированного или случайного доступа к ним, уничтожения, изменения, блокирования, копирования, распространения персональных данных, a также от иных неправомерных действий.</w:t>
      </w:r>
    </w:p>
    <w:p w14:paraId="762123F7" w14:textId="77777777" w:rsidR="00705B54" w:rsidRDefault="00DB4826">
      <w:pPr>
        <w:pStyle w:val="a5"/>
        <w:numPr>
          <w:ilvl w:val="1"/>
          <w:numId w:val="11"/>
        </w:numPr>
        <w:tabs>
          <w:tab w:val="left" w:pos="1559"/>
        </w:tabs>
        <w:ind w:left="1559"/>
        <w:rPr>
          <w:sz w:val="24"/>
        </w:rPr>
      </w:pPr>
      <w:r>
        <w:rPr>
          <w:sz w:val="24"/>
        </w:rPr>
        <w:t>Для</w:t>
      </w:r>
      <w:r>
        <w:rPr>
          <w:spacing w:val="-10"/>
          <w:sz w:val="24"/>
        </w:rPr>
        <w:t xml:space="preserve"> </w:t>
      </w:r>
      <w:r>
        <w:rPr>
          <w:sz w:val="24"/>
        </w:rPr>
        <w:t>эффективной</w:t>
      </w:r>
      <w:r>
        <w:rPr>
          <w:spacing w:val="-7"/>
          <w:sz w:val="24"/>
        </w:rPr>
        <w:t xml:space="preserve"> </w:t>
      </w:r>
      <w:r>
        <w:rPr>
          <w:sz w:val="24"/>
        </w:rPr>
        <w:t>защиты</w:t>
      </w:r>
      <w:r>
        <w:rPr>
          <w:spacing w:val="-7"/>
          <w:sz w:val="24"/>
        </w:rPr>
        <w:t xml:space="preserve"> </w:t>
      </w:r>
      <w:r>
        <w:rPr>
          <w:sz w:val="24"/>
        </w:rPr>
        <w:t>персональных</w:t>
      </w:r>
      <w:r>
        <w:rPr>
          <w:spacing w:val="-7"/>
          <w:sz w:val="24"/>
        </w:rPr>
        <w:t xml:space="preserve"> </w:t>
      </w:r>
      <w:r>
        <w:rPr>
          <w:sz w:val="24"/>
        </w:rPr>
        <w:t>данных</w:t>
      </w:r>
      <w:r>
        <w:rPr>
          <w:spacing w:val="-7"/>
          <w:sz w:val="24"/>
        </w:rPr>
        <w:t xml:space="preserve"> </w:t>
      </w:r>
      <w:r>
        <w:rPr>
          <w:sz w:val="24"/>
        </w:rPr>
        <w:t>Гостей</w:t>
      </w:r>
      <w:r>
        <w:rPr>
          <w:spacing w:val="-7"/>
          <w:sz w:val="24"/>
        </w:rPr>
        <w:t xml:space="preserve"> </w:t>
      </w:r>
      <w:r>
        <w:rPr>
          <w:spacing w:val="-2"/>
          <w:sz w:val="24"/>
        </w:rPr>
        <w:t>необходимо:</w:t>
      </w:r>
    </w:p>
    <w:p w14:paraId="706DAAE5" w14:textId="77777777" w:rsidR="00705B54" w:rsidRDefault="00DB4826">
      <w:pPr>
        <w:pStyle w:val="a5"/>
        <w:numPr>
          <w:ilvl w:val="0"/>
          <w:numId w:val="10"/>
        </w:numPr>
        <w:tabs>
          <w:tab w:val="left" w:pos="994"/>
        </w:tabs>
        <w:spacing w:before="24"/>
        <w:ind w:left="994" w:hanging="359"/>
        <w:rPr>
          <w:sz w:val="24"/>
        </w:rPr>
      </w:pPr>
      <w:r>
        <w:rPr>
          <w:sz w:val="24"/>
        </w:rPr>
        <w:t>соблюдать</w:t>
      </w:r>
      <w:r>
        <w:rPr>
          <w:spacing w:val="-8"/>
          <w:sz w:val="24"/>
        </w:rPr>
        <w:t xml:space="preserve"> </w:t>
      </w:r>
      <w:r>
        <w:rPr>
          <w:sz w:val="24"/>
        </w:rPr>
        <w:t>порядок</w:t>
      </w:r>
      <w:r>
        <w:rPr>
          <w:spacing w:val="-7"/>
          <w:sz w:val="24"/>
        </w:rPr>
        <w:t xml:space="preserve"> </w:t>
      </w:r>
      <w:r>
        <w:rPr>
          <w:sz w:val="24"/>
        </w:rPr>
        <w:t>получения,</w:t>
      </w:r>
      <w:r>
        <w:rPr>
          <w:spacing w:val="-6"/>
          <w:sz w:val="24"/>
        </w:rPr>
        <w:t xml:space="preserve"> </w:t>
      </w:r>
      <w:r>
        <w:rPr>
          <w:sz w:val="24"/>
        </w:rPr>
        <w:t>учета</w:t>
      </w:r>
      <w:r>
        <w:rPr>
          <w:spacing w:val="-7"/>
          <w:sz w:val="24"/>
        </w:rPr>
        <w:t xml:space="preserve"> </w:t>
      </w:r>
      <w:r>
        <w:rPr>
          <w:sz w:val="24"/>
        </w:rPr>
        <w:t>и</w:t>
      </w:r>
      <w:r>
        <w:rPr>
          <w:spacing w:val="-7"/>
          <w:sz w:val="24"/>
        </w:rPr>
        <w:t xml:space="preserve"> </w:t>
      </w:r>
      <w:r>
        <w:rPr>
          <w:sz w:val="24"/>
        </w:rPr>
        <w:t>хранения</w:t>
      </w:r>
      <w:r>
        <w:rPr>
          <w:spacing w:val="-6"/>
          <w:sz w:val="24"/>
        </w:rPr>
        <w:t xml:space="preserve"> </w:t>
      </w:r>
      <w:r>
        <w:rPr>
          <w:sz w:val="24"/>
        </w:rPr>
        <w:t>персональных</w:t>
      </w:r>
      <w:r>
        <w:rPr>
          <w:spacing w:val="-7"/>
          <w:sz w:val="24"/>
        </w:rPr>
        <w:t xml:space="preserve"> </w:t>
      </w:r>
      <w:r>
        <w:rPr>
          <w:sz w:val="24"/>
        </w:rPr>
        <w:t>данных</w:t>
      </w:r>
      <w:r>
        <w:rPr>
          <w:spacing w:val="-6"/>
          <w:sz w:val="24"/>
        </w:rPr>
        <w:t xml:space="preserve"> </w:t>
      </w:r>
      <w:r>
        <w:rPr>
          <w:spacing w:val="-2"/>
          <w:sz w:val="24"/>
        </w:rPr>
        <w:t>Гостей;</w:t>
      </w:r>
    </w:p>
    <w:p w14:paraId="3A42103F" w14:textId="77777777" w:rsidR="00705B54" w:rsidRDefault="00DB4826">
      <w:pPr>
        <w:pStyle w:val="a5"/>
        <w:numPr>
          <w:ilvl w:val="0"/>
          <w:numId w:val="10"/>
        </w:numPr>
        <w:tabs>
          <w:tab w:val="left" w:pos="994"/>
        </w:tabs>
        <w:spacing w:before="21"/>
        <w:ind w:left="994" w:hanging="359"/>
        <w:rPr>
          <w:sz w:val="24"/>
        </w:rPr>
      </w:pPr>
      <w:r>
        <w:rPr>
          <w:sz w:val="24"/>
        </w:rPr>
        <w:t>применять</w:t>
      </w:r>
      <w:r>
        <w:rPr>
          <w:spacing w:val="-7"/>
          <w:sz w:val="24"/>
        </w:rPr>
        <w:t xml:space="preserve"> </w:t>
      </w:r>
      <w:r>
        <w:rPr>
          <w:sz w:val="24"/>
        </w:rPr>
        <w:t>технические</w:t>
      </w:r>
      <w:r>
        <w:rPr>
          <w:spacing w:val="-10"/>
          <w:sz w:val="24"/>
        </w:rPr>
        <w:t xml:space="preserve"> </w:t>
      </w:r>
      <w:r>
        <w:rPr>
          <w:sz w:val="24"/>
        </w:rPr>
        <w:t>средства</w:t>
      </w:r>
      <w:r>
        <w:rPr>
          <w:spacing w:val="-6"/>
          <w:sz w:val="24"/>
        </w:rPr>
        <w:t xml:space="preserve"> </w:t>
      </w:r>
      <w:r>
        <w:rPr>
          <w:spacing w:val="-2"/>
          <w:sz w:val="24"/>
        </w:rPr>
        <w:t>охраны</w:t>
      </w:r>
    </w:p>
    <w:p w14:paraId="137620DF" w14:textId="77777777" w:rsidR="00705B54" w:rsidRDefault="00DB4826">
      <w:pPr>
        <w:pStyle w:val="a5"/>
        <w:numPr>
          <w:ilvl w:val="0"/>
          <w:numId w:val="10"/>
        </w:numPr>
        <w:tabs>
          <w:tab w:val="left" w:pos="995"/>
        </w:tabs>
        <w:spacing w:before="20" w:line="256" w:lineRule="auto"/>
        <w:ind w:right="134"/>
        <w:rPr>
          <w:sz w:val="24"/>
        </w:rPr>
      </w:pPr>
      <w:r>
        <w:rPr>
          <w:sz w:val="24"/>
        </w:rPr>
        <w:t>заключить со всеми сотрудниками, связанными с получением, обработкой и защитой персональных данных Гостей, Соглашение либо иной документ о неразглашении персональных данных Гостей;</w:t>
      </w:r>
    </w:p>
    <w:p w14:paraId="35D7D8A3" w14:textId="77777777" w:rsidR="00705B54" w:rsidRDefault="00DB4826">
      <w:pPr>
        <w:pStyle w:val="a5"/>
        <w:numPr>
          <w:ilvl w:val="0"/>
          <w:numId w:val="10"/>
        </w:numPr>
        <w:tabs>
          <w:tab w:val="left" w:pos="995"/>
        </w:tabs>
        <w:spacing w:before="7" w:line="256" w:lineRule="auto"/>
        <w:ind w:right="135"/>
        <w:rPr>
          <w:sz w:val="24"/>
        </w:rPr>
      </w:pPr>
      <w:r>
        <w:rPr>
          <w:sz w:val="24"/>
        </w:rPr>
        <w:t>привлекать к дисциплинарной ответственности сотрудников, виновных в нарушении норм, регулирующих получение, обработку и защиту персональных данных Гостей.</w:t>
      </w:r>
    </w:p>
    <w:p w14:paraId="349EC5F3" w14:textId="77777777" w:rsidR="00705B54" w:rsidRDefault="00DB4826">
      <w:pPr>
        <w:pStyle w:val="a5"/>
        <w:numPr>
          <w:ilvl w:val="1"/>
          <w:numId w:val="11"/>
        </w:numPr>
        <w:tabs>
          <w:tab w:val="left" w:pos="1558"/>
        </w:tabs>
        <w:spacing w:before="2" w:line="259" w:lineRule="auto"/>
        <w:ind w:right="138" w:firstLine="851"/>
        <w:rPr>
          <w:sz w:val="24"/>
        </w:rPr>
      </w:pPr>
      <w:r>
        <w:rPr>
          <w:sz w:val="24"/>
        </w:rPr>
        <w:t>Допуск</w:t>
      </w:r>
      <w:r>
        <w:rPr>
          <w:spacing w:val="-5"/>
          <w:sz w:val="24"/>
        </w:rPr>
        <w:t xml:space="preserve"> </w:t>
      </w:r>
      <w:r>
        <w:rPr>
          <w:sz w:val="24"/>
        </w:rPr>
        <w:t>к</w:t>
      </w:r>
      <w:r>
        <w:rPr>
          <w:spacing w:val="-6"/>
          <w:sz w:val="24"/>
        </w:rPr>
        <w:t xml:space="preserve"> </w:t>
      </w:r>
      <w:r>
        <w:rPr>
          <w:sz w:val="24"/>
        </w:rPr>
        <w:t>персональным</w:t>
      </w:r>
      <w:r>
        <w:rPr>
          <w:spacing w:val="-8"/>
          <w:sz w:val="24"/>
        </w:rPr>
        <w:t xml:space="preserve"> </w:t>
      </w:r>
      <w:r>
        <w:rPr>
          <w:sz w:val="24"/>
        </w:rPr>
        <w:t>данным</w:t>
      </w:r>
      <w:r>
        <w:rPr>
          <w:spacing w:val="-8"/>
          <w:sz w:val="24"/>
        </w:rPr>
        <w:t xml:space="preserve"> </w:t>
      </w:r>
      <w:r>
        <w:rPr>
          <w:sz w:val="24"/>
        </w:rPr>
        <w:t>Гостей</w:t>
      </w:r>
      <w:r>
        <w:rPr>
          <w:spacing w:val="-6"/>
          <w:sz w:val="24"/>
        </w:rPr>
        <w:t xml:space="preserve"> </w:t>
      </w:r>
      <w:r>
        <w:rPr>
          <w:sz w:val="24"/>
        </w:rPr>
        <w:t>сотрудников</w:t>
      </w:r>
      <w:r>
        <w:rPr>
          <w:spacing w:val="-4"/>
          <w:sz w:val="24"/>
        </w:rPr>
        <w:t xml:space="preserve"> </w:t>
      </w:r>
      <w:r>
        <w:rPr>
          <w:sz w:val="24"/>
        </w:rPr>
        <w:t>Гостинцы,</w:t>
      </w:r>
      <w:r>
        <w:rPr>
          <w:spacing w:val="-7"/>
          <w:sz w:val="24"/>
        </w:rPr>
        <w:t xml:space="preserve"> </w:t>
      </w:r>
      <w:r>
        <w:rPr>
          <w:sz w:val="24"/>
        </w:rPr>
        <w:t>не</w:t>
      </w:r>
      <w:r>
        <w:rPr>
          <w:spacing w:val="-8"/>
          <w:sz w:val="24"/>
        </w:rPr>
        <w:t xml:space="preserve"> </w:t>
      </w:r>
      <w:r>
        <w:rPr>
          <w:sz w:val="24"/>
        </w:rPr>
        <w:t>имеющих надлежащим образом оформленного доступа, запрещается.</w:t>
      </w:r>
    </w:p>
    <w:p w14:paraId="4A1CC1DC" w14:textId="77777777" w:rsidR="00705B54" w:rsidRDefault="00DB4826">
      <w:pPr>
        <w:pStyle w:val="a5"/>
        <w:numPr>
          <w:ilvl w:val="1"/>
          <w:numId w:val="11"/>
        </w:numPr>
        <w:tabs>
          <w:tab w:val="left" w:pos="1558"/>
        </w:tabs>
        <w:spacing w:line="259" w:lineRule="auto"/>
        <w:ind w:right="135" w:firstLine="851"/>
        <w:rPr>
          <w:sz w:val="24"/>
        </w:rPr>
      </w:pPr>
      <w:r>
        <w:rPr>
          <w:sz w:val="24"/>
        </w:rPr>
        <w:t xml:space="preserve">Документы, содержащие персональные данные Гостей, хранятся B помещениях Службы размещения, обеспечивающих защиту от несанкционированного </w:t>
      </w:r>
      <w:r>
        <w:rPr>
          <w:spacing w:val="-2"/>
          <w:sz w:val="24"/>
        </w:rPr>
        <w:t>доступа.</w:t>
      </w:r>
    </w:p>
    <w:p w14:paraId="4C45F2CE" w14:textId="77777777" w:rsidR="00705B54" w:rsidRDefault="00DB4826">
      <w:pPr>
        <w:pStyle w:val="a5"/>
        <w:numPr>
          <w:ilvl w:val="1"/>
          <w:numId w:val="11"/>
        </w:numPr>
        <w:tabs>
          <w:tab w:val="left" w:pos="1558"/>
        </w:tabs>
        <w:spacing w:before="1" w:line="259" w:lineRule="auto"/>
        <w:ind w:right="141" w:firstLine="851"/>
        <w:rPr>
          <w:sz w:val="24"/>
        </w:rPr>
      </w:pPr>
      <w:r>
        <w:rPr>
          <w:sz w:val="24"/>
        </w:rPr>
        <w:t>Защита доступа к электронным базам данных, содержащим персональные данные Гостей, обеспечивается:</w:t>
      </w:r>
    </w:p>
    <w:p w14:paraId="3280B987" w14:textId="77777777" w:rsidR="00705B54" w:rsidRDefault="00DB4826">
      <w:pPr>
        <w:pStyle w:val="a5"/>
        <w:numPr>
          <w:ilvl w:val="0"/>
          <w:numId w:val="10"/>
        </w:numPr>
        <w:tabs>
          <w:tab w:val="left" w:pos="995"/>
        </w:tabs>
        <w:spacing w:before="1" w:line="254" w:lineRule="auto"/>
        <w:ind w:right="138"/>
        <w:rPr>
          <w:sz w:val="24"/>
        </w:rPr>
      </w:pPr>
      <w:r>
        <w:rPr>
          <w:sz w:val="24"/>
        </w:rPr>
        <w:t>использованием лицензионных программных продуктов, предотвращающих несанкционированный доступ третьих лиц к персональным данным Гостей;</w:t>
      </w:r>
    </w:p>
    <w:p w14:paraId="0F5A5114" w14:textId="77777777" w:rsidR="00705B54" w:rsidRDefault="00DB4826">
      <w:pPr>
        <w:pStyle w:val="a5"/>
        <w:numPr>
          <w:ilvl w:val="0"/>
          <w:numId w:val="10"/>
        </w:numPr>
        <w:tabs>
          <w:tab w:val="left" w:pos="995"/>
        </w:tabs>
        <w:spacing w:before="8" w:line="256" w:lineRule="auto"/>
        <w:ind w:right="135"/>
        <w:rPr>
          <w:sz w:val="24"/>
        </w:rPr>
      </w:pPr>
      <w:r>
        <w:rPr>
          <w:sz w:val="24"/>
        </w:rPr>
        <w:t>системой паролей. Пароли устанавливаются системным администратором и сообщаются индивидуально сотрудникам, имеющим доступ к персональным данным Гостей.</w:t>
      </w:r>
    </w:p>
    <w:p w14:paraId="22296A40" w14:textId="77777777" w:rsidR="00705B54" w:rsidRDefault="00DB4826">
      <w:pPr>
        <w:pStyle w:val="a5"/>
        <w:numPr>
          <w:ilvl w:val="1"/>
          <w:numId w:val="11"/>
        </w:numPr>
        <w:tabs>
          <w:tab w:val="left" w:pos="1558"/>
        </w:tabs>
        <w:spacing w:before="73" w:line="259" w:lineRule="auto"/>
        <w:ind w:right="134" w:firstLine="851"/>
        <w:rPr>
          <w:sz w:val="24"/>
        </w:rPr>
      </w:pPr>
      <w:r>
        <w:rPr>
          <w:sz w:val="24"/>
        </w:rPr>
        <w:t>При сборе и обработке персональных данных работником Гостиницы, который</w:t>
      </w:r>
      <w:r>
        <w:rPr>
          <w:spacing w:val="-12"/>
          <w:sz w:val="24"/>
        </w:rPr>
        <w:t xml:space="preserve"> </w:t>
      </w:r>
      <w:r>
        <w:rPr>
          <w:sz w:val="24"/>
        </w:rPr>
        <w:t>в</w:t>
      </w:r>
      <w:r>
        <w:rPr>
          <w:spacing w:val="-13"/>
          <w:sz w:val="24"/>
        </w:rPr>
        <w:t xml:space="preserve"> </w:t>
      </w:r>
      <w:r>
        <w:rPr>
          <w:sz w:val="24"/>
        </w:rPr>
        <w:t>соответствии</w:t>
      </w:r>
      <w:r>
        <w:rPr>
          <w:spacing w:val="-13"/>
          <w:sz w:val="24"/>
        </w:rPr>
        <w:t xml:space="preserve"> </w:t>
      </w:r>
      <w:r>
        <w:rPr>
          <w:sz w:val="24"/>
        </w:rPr>
        <w:t>с</w:t>
      </w:r>
      <w:r>
        <w:rPr>
          <w:spacing w:val="-13"/>
          <w:sz w:val="24"/>
        </w:rPr>
        <w:t xml:space="preserve"> </w:t>
      </w:r>
      <w:r>
        <w:rPr>
          <w:sz w:val="24"/>
        </w:rPr>
        <w:t>должностными</w:t>
      </w:r>
      <w:r>
        <w:rPr>
          <w:spacing w:val="-11"/>
          <w:sz w:val="24"/>
        </w:rPr>
        <w:t xml:space="preserve"> </w:t>
      </w:r>
      <w:r>
        <w:rPr>
          <w:sz w:val="24"/>
        </w:rPr>
        <w:t>обязанностями</w:t>
      </w:r>
      <w:r>
        <w:rPr>
          <w:spacing w:val="-11"/>
          <w:sz w:val="24"/>
        </w:rPr>
        <w:t xml:space="preserve"> </w:t>
      </w:r>
      <w:r>
        <w:rPr>
          <w:sz w:val="24"/>
        </w:rPr>
        <w:t>получает</w:t>
      </w:r>
      <w:r>
        <w:rPr>
          <w:spacing w:val="-12"/>
          <w:sz w:val="24"/>
        </w:rPr>
        <w:t xml:space="preserve"> </w:t>
      </w:r>
      <w:r>
        <w:rPr>
          <w:sz w:val="24"/>
        </w:rPr>
        <w:t>персональные</w:t>
      </w:r>
      <w:r>
        <w:rPr>
          <w:spacing w:val="-13"/>
          <w:sz w:val="24"/>
        </w:rPr>
        <w:t xml:space="preserve"> </w:t>
      </w:r>
      <w:r>
        <w:rPr>
          <w:sz w:val="24"/>
        </w:rPr>
        <w:t>данные</w:t>
      </w:r>
      <w:r>
        <w:rPr>
          <w:spacing w:val="-8"/>
          <w:sz w:val="24"/>
        </w:rPr>
        <w:t xml:space="preserve"> </w:t>
      </w:r>
      <w:r>
        <w:rPr>
          <w:sz w:val="24"/>
        </w:rPr>
        <w:t>от Гостя или иного лица, проводится проверка достоверности документов, содержащих персональные данные. Обработка персональные данных Гостя осуществляется работниками, имеющими доступ к соответствующим персональным данным Гостей.</w:t>
      </w:r>
    </w:p>
    <w:p w14:paraId="29DDEE25" w14:textId="77777777" w:rsidR="00705B54" w:rsidRDefault="00705B54">
      <w:pPr>
        <w:pStyle w:val="a3"/>
        <w:spacing w:before="22"/>
        <w:ind w:left="0"/>
        <w:jc w:val="left"/>
      </w:pPr>
    </w:p>
    <w:p w14:paraId="4205D390" w14:textId="77777777" w:rsidR="00705B54" w:rsidRDefault="00DB4826">
      <w:pPr>
        <w:pStyle w:val="1"/>
        <w:numPr>
          <w:ilvl w:val="0"/>
          <w:numId w:val="19"/>
        </w:numPr>
        <w:tabs>
          <w:tab w:val="left" w:pos="3695"/>
        </w:tabs>
        <w:ind w:left="3695" w:hanging="893"/>
        <w:jc w:val="left"/>
      </w:pPr>
      <w:r>
        <w:t>ОБЯЗАННОСТИ</w:t>
      </w:r>
      <w:r>
        <w:rPr>
          <w:spacing w:val="-5"/>
        </w:rPr>
        <w:t xml:space="preserve"> </w:t>
      </w:r>
      <w:r>
        <w:rPr>
          <w:spacing w:val="-2"/>
        </w:rPr>
        <w:t>ГОСТИНИЦЫ.</w:t>
      </w:r>
    </w:p>
    <w:p w14:paraId="74921825" w14:textId="77777777" w:rsidR="00705B54" w:rsidRDefault="00705B54">
      <w:pPr>
        <w:pStyle w:val="a3"/>
        <w:spacing w:before="43"/>
        <w:ind w:left="0"/>
        <w:jc w:val="left"/>
        <w:rPr>
          <w:b/>
        </w:rPr>
      </w:pPr>
    </w:p>
    <w:p w14:paraId="23B545AB" w14:textId="77777777" w:rsidR="00705B54" w:rsidRDefault="00DB4826">
      <w:pPr>
        <w:pStyle w:val="a5"/>
        <w:numPr>
          <w:ilvl w:val="1"/>
          <w:numId w:val="9"/>
        </w:numPr>
        <w:tabs>
          <w:tab w:val="left" w:pos="1559"/>
        </w:tabs>
        <w:spacing w:before="1"/>
        <w:rPr>
          <w:sz w:val="24"/>
        </w:rPr>
      </w:pPr>
      <w:r>
        <w:rPr>
          <w:spacing w:val="-2"/>
          <w:sz w:val="24"/>
        </w:rPr>
        <w:t>Гостиница обязана:</w:t>
      </w:r>
    </w:p>
    <w:p w14:paraId="7C3E7F45" w14:textId="77777777" w:rsidR="00705B54" w:rsidRDefault="00DB4826">
      <w:pPr>
        <w:pStyle w:val="a5"/>
        <w:numPr>
          <w:ilvl w:val="2"/>
          <w:numId w:val="9"/>
        </w:numPr>
        <w:tabs>
          <w:tab w:val="left" w:pos="1558"/>
        </w:tabs>
        <w:spacing w:before="21" w:line="259" w:lineRule="auto"/>
        <w:ind w:right="134" w:firstLine="851"/>
        <w:rPr>
          <w:sz w:val="24"/>
        </w:rPr>
      </w:pPr>
      <w:r>
        <w:rPr>
          <w:sz w:val="24"/>
        </w:rPr>
        <w:t>Осуществлять обработку персональных данных Гостей исключительно в целях оказания гостиничных и иных связанных с ними услуг Гостям.</w:t>
      </w:r>
    </w:p>
    <w:p w14:paraId="04A56538" w14:textId="77777777" w:rsidR="00705B54" w:rsidRDefault="00DB4826">
      <w:pPr>
        <w:pStyle w:val="a5"/>
        <w:numPr>
          <w:ilvl w:val="2"/>
          <w:numId w:val="9"/>
        </w:numPr>
        <w:tabs>
          <w:tab w:val="left" w:pos="1558"/>
        </w:tabs>
        <w:spacing w:before="2" w:line="259" w:lineRule="auto"/>
        <w:ind w:right="136" w:firstLine="851"/>
        <w:rPr>
          <w:sz w:val="24"/>
        </w:rPr>
      </w:pPr>
      <w:r>
        <w:rPr>
          <w:sz w:val="24"/>
        </w:rPr>
        <w:t>Получать персональные данные Гостя непосредственно у него самого. Если персональные</w:t>
      </w:r>
      <w:r>
        <w:rPr>
          <w:spacing w:val="-15"/>
          <w:sz w:val="24"/>
        </w:rPr>
        <w:t xml:space="preserve"> </w:t>
      </w:r>
      <w:r>
        <w:rPr>
          <w:sz w:val="24"/>
        </w:rPr>
        <w:t>данные</w:t>
      </w:r>
      <w:r>
        <w:rPr>
          <w:spacing w:val="-15"/>
          <w:sz w:val="24"/>
        </w:rPr>
        <w:t xml:space="preserve"> </w:t>
      </w:r>
      <w:r>
        <w:rPr>
          <w:sz w:val="24"/>
        </w:rPr>
        <w:t>Гостя</w:t>
      </w:r>
      <w:r>
        <w:rPr>
          <w:spacing w:val="-15"/>
          <w:sz w:val="24"/>
        </w:rPr>
        <w:t xml:space="preserve"> </w:t>
      </w:r>
      <w:r>
        <w:rPr>
          <w:sz w:val="24"/>
        </w:rPr>
        <w:t>возможно</w:t>
      </w:r>
      <w:r>
        <w:rPr>
          <w:spacing w:val="-15"/>
          <w:sz w:val="24"/>
        </w:rPr>
        <w:t xml:space="preserve"> </w:t>
      </w:r>
      <w:r>
        <w:rPr>
          <w:sz w:val="24"/>
        </w:rPr>
        <w:t>получить</w:t>
      </w:r>
      <w:r>
        <w:rPr>
          <w:spacing w:val="-15"/>
          <w:sz w:val="24"/>
        </w:rPr>
        <w:t xml:space="preserve"> </w:t>
      </w:r>
      <w:r>
        <w:rPr>
          <w:sz w:val="24"/>
        </w:rPr>
        <w:t>только</w:t>
      </w:r>
      <w:r>
        <w:rPr>
          <w:spacing w:val="-15"/>
          <w:sz w:val="24"/>
        </w:rPr>
        <w:t xml:space="preserve"> </w:t>
      </w:r>
      <w:r>
        <w:rPr>
          <w:sz w:val="24"/>
        </w:rPr>
        <w:t>у</w:t>
      </w:r>
      <w:r>
        <w:rPr>
          <w:spacing w:val="-14"/>
          <w:sz w:val="24"/>
        </w:rPr>
        <w:t xml:space="preserve"> </w:t>
      </w:r>
      <w:r>
        <w:rPr>
          <w:sz w:val="24"/>
        </w:rPr>
        <w:t>третьей</w:t>
      </w:r>
      <w:r>
        <w:rPr>
          <w:spacing w:val="-14"/>
          <w:sz w:val="24"/>
        </w:rPr>
        <w:t xml:space="preserve"> </w:t>
      </w:r>
      <w:r>
        <w:rPr>
          <w:sz w:val="24"/>
        </w:rPr>
        <w:t>стороны,</w:t>
      </w:r>
      <w:r>
        <w:rPr>
          <w:spacing w:val="-15"/>
          <w:sz w:val="24"/>
        </w:rPr>
        <w:t xml:space="preserve"> </w:t>
      </w:r>
      <w:r>
        <w:rPr>
          <w:sz w:val="24"/>
        </w:rPr>
        <w:t>то</w:t>
      </w:r>
      <w:r>
        <w:rPr>
          <w:spacing w:val="-15"/>
          <w:sz w:val="24"/>
        </w:rPr>
        <w:t xml:space="preserve"> </w:t>
      </w:r>
      <w:r>
        <w:rPr>
          <w:sz w:val="24"/>
        </w:rPr>
        <w:t>Гость</w:t>
      </w:r>
      <w:r>
        <w:rPr>
          <w:spacing w:val="-14"/>
          <w:sz w:val="24"/>
        </w:rPr>
        <w:t xml:space="preserve"> </w:t>
      </w:r>
      <w:r>
        <w:rPr>
          <w:sz w:val="24"/>
        </w:rPr>
        <w:t xml:space="preserve">должен быть уведомлен об этом заранее и от него должно быть получено письменное согласие. Сотрудники Гостиницы должны сообщить Гостям о целях, предполагаемых источниках и способах получения персональных данных, a также о характере подлежащих получению персональных данных и последствиях отказа Гостя дать письменное согласие на их </w:t>
      </w:r>
      <w:r>
        <w:rPr>
          <w:spacing w:val="-2"/>
          <w:sz w:val="24"/>
        </w:rPr>
        <w:t>получение.</w:t>
      </w:r>
    </w:p>
    <w:p w14:paraId="5828BF3A" w14:textId="77777777" w:rsidR="00705B54" w:rsidRDefault="00DB4826">
      <w:pPr>
        <w:pStyle w:val="a5"/>
        <w:numPr>
          <w:ilvl w:val="2"/>
          <w:numId w:val="9"/>
        </w:numPr>
        <w:tabs>
          <w:tab w:val="left" w:pos="1558"/>
        </w:tabs>
        <w:spacing w:line="259" w:lineRule="auto"/>
        <w:ind w:right="139" w:firstLine="851"/>
        <w:rPr>
          <w:sz w:val="24"/>
        </w:rPr>
      </w:pPr>
      <w:r>
        <w:rPr>
          <w:sz w:val="24"/>
        </w:rPr>
        <w:lastRenderedPageBreak/>
        <w:t>Не получать и не обрабатывать персональные данные Гостя о его расовой, национальной принадлежности, политических взглядах, религиозных или философских убеждениях, состоянии здоровья, интимной жизни, за исключением случаев, предусмотренных законом, либо когда Гость делает данные сведения общедоступными.</w:t>
      </w:r>
    </w:p>
    <w:p w14:paraId="2E3D0284" w14:textId="77777777" w:rsidR="00705B54" w:rsidRDefault="00DB4826">
      <w:pPr>
        <w:pStyle w:val="a5"/>
        <w:numPr>
          <w:ilvl w:val="2"/>
          <w:numId w:val="9"/>
        </w:numPr>
        <w:tabs>
          <w:tab w:val="left" w:pos="1558"/>
        </w:tabs>
        <w:spacing w:line="259" w:lineRule="auto"/>
        <w:ind w:right="133" w:firstLine="851"/>
        <w:rPr>
          <w:sz w:val="24"/>
        </w:rPr>
      </w:pPr>
      <w:r>
        <w:rPr>
          <w:sz w:val="24"/>
        </w:rPr>
        <w:t>Предоставлять доступ к своим персональным данным Гостю и/или его законному</w:t>
      </w:r>
      <w:r>
        <w:rPr>
          <w:spacing w:val="-11"/>
          <w:sz w:val="24"/>
        </w:rPr>
        <w:t xml:space="preserve"> </w:t>
      </w:r>
      <w:r>
        <w:rPr>
          <w:sz w:val="24"/>
        </w:rPr>
        <w:t>представитель</w:t>
      </w:r>
      <w:r>
        <w:rPr>
          <w:spacing w:val="-11"/>
          <w:sz w:val="24"/>
        </w:rPr>
        <w:t xml:space="preserve"> </w:t>
      </w:r>
      <w:r>
        <w:rPr>
          <w:sz w:val="24"/>
        </w:rPr>
        <w:t>при</w:t>
      </w:r>
      <w:r>
        <w:rPr>
          <w:spacing w:val="-10"/>
          <w:sz w:val="24"/>
        </w:rPr>
        <w:t xml:space="preserve"> </w:t>
      </w:r>
      <w:r>
        <w:rPr>
          <w:sz w:val="24"/>
        </w:rPr>
        <w:t>обращении</w:t>
      </w:r>
      <w:r>
        <w:rPr>
          <w:spacing w:val="-10"/>
          <w:sz w:val="24"/>
        </w:rPr>
        <w:t xml:space="preserve"> </w:t>
      </w:r>
      <w:r>
        <w:rPr>
          <w:sz w:val="24"/>
        </w:rPr>
        <w:t>либо</w:t>
      </w:r>
      <w:r>
        <w:rPr>
          <w:spacing w:val="-13"/>
          <w:sz w:val="24"/>
        </w:rPr>
        <w:t xml:space="preserve"> </w:t>
      </w:r>
      <w:r>
        <w:rPr>
          <w:sz w:val="24"/>
        </w:rPr>
        <w:t>при</w:t>
      </w:r>
      <w:r>
        <w:rPr>
          <w:spacing w:val="-10"/>
          <w:sz w:val="24"/>
        </w:rPr>
        <w:t xml:space="preserve"> </w:t>
      </w:r>
      <w:r>
        <w:rPr>
          <w:sz w:val="24"/>
        </w:rPr>
        <w:t>получении</w:t>
      </w:r>
      <w:r>
        <w:rPr>
          <w:spacing w:val="-10"/>
          <w:sz w:val="24"/>
        </w:rPr>
        <w:t xml:space="preserve"> </w:t>
      </w:r>
      <w:r>
        <w:rPr>
          <w:sz w:val="24"/>
        </w:rPr>
        <w:t>запроса,</w:t>
      </w:r>
      <w:r>
        <w:rPr>
          <w:spacing w:val="-11"/>
          <w:sz w:val="24"/>
        </w:rPr>
        <w:t xml:space="preserve"> </w:t>
      </w:r>
      <w:r>
        <w:rPr>
          <w:sz w:val="24"/>
        </w:rPr>
        <w:t>содержащего</w:t>
      </w:r>
      <w:r>
        <w:rPr>
          <w:spacing w:val="-11"/>
          <w:sz w:val="24"/>
        </w:rPr>
        <w:t xml:space="preserve"> </w:t>
      </w:r>
      <w:r>
        <w:rPr>
          <w:sz w:val="24"/>
        </w:rPr>
        <w:t>номер основного</w:t>
      </w:r>
      <w:r>
        <w:rPr>
          <w:spacing w:val="-4"/>
          <w:sz w:val="24"/>
        </w:rPr>
        <w:t xml:space="preserve"> </w:t>
      </w:r>
      <w:r>
        <w:rPr>
          <w:sz w:val="24"/>
        </w:rPr>
        <w:t>документа,</w:t>
      </w:r>
      <w:r>
        <w:rPr>
          <w:spacing w:val="-4"/>
          <w:sz w:val="24"/>
        </w:rPr>
        <w:t xml:space="preserve"> </w:t>
      </w:r>
      <w:r>
        <w:rPr>
          <w:sz w:val="24"/>
        </w:rPr>
        <w:t>удостоверяющего</w:t>
      </w:r>
      <w:r>
        <w:rPr>
          <w:spacing w:val="-4"/>
          <w:sz w:val="24"/>
        </w:rPr>
        <w:t xml:space="preserve"> </w:t>
      </w:r>
      <w:r>
        <w:rPr>
          <w:sz w:val="24"/>
        </w:rPr>
        <w:t>личность</w:t>
      </w:r>
      <w:r>
        <w:rPr>
          <w:spacing w:val="-3"/>
          <w:sz w:val="24"/>
        </w:rPr>
        <w:t xml:space="preserve"> </w:t>
      </w:r>
      <w:r>
        <w:rPr>
          <w:sz w:val="24"/>
        </w:rPr>
        <w:t>Гостя</w:t>
      </w:r>
      <w:r>
        <w:rPr>
          <w:spacing w:val="-2"/>
          <w:sz w:val="24"/>
        </w:rPr>
        <w:t xml:space="preserve"> </w:t>
      </w:r>
      <w:r>
        <w:rPr>
          <w:sz w:val="24"/>
        </w:rPr>
        <w:t>или</w:t>
      </w:r>
      <w:r>
        <w:rPr>
          <w:spacing w:val="40"/>
          <w:sz w:val="24"/>
        </w:rPr>
        <w:t xml:space="preserve"> </w:t>
      </w:r>
      <w:r>
        <w:rPr>
          <w:sz w:val="24"/>
        </w:rPr>
        <w:t>его</w:t>
      </w:r>
      <w:r>
        <w:rPr>
          <w:spacing w:val="-6"/>
          <w:sz w:val="24"/>
        </w:rPr>
        <w:t xml:space="preserve"> </w:t>
      </w:r>
      <w:r>
        <w:rPr>
          <w:sz w:val="24"/>
        </w:rPr>
        <w:t>законного</w:t>
      </w:r>
      <w:r>
        <w:rPr>
          <w:spacing w:val="-6"/>
          <w:sz w:val="24"/>
        </w:rPr>
        <w:t xml:space="preserve"> </w:t>
      </w:r>
      <w:r>
        <w:rPr>
          <w:sz w:val="24"/>
        </w:rPr>
        <w:t>представителя, сведения</w:t>
      </w:r>
      <w:r>
        <w:rPr>
          <w:spacing w:val="-5"/>
          <w:sz w:val="24"/>
        </w:rPr>
        <w:t xml:space="preserve"> </w:t>
      </w:r>
      <w:r>
        <w:rPr>
          <w:sz w:val="24"/>
        </w:rPr>
        <w:t>о</w:t>
      </w:r>
      <w:r>
        <w:rPr>
          <w:spacing w:val="-5"/>
          <w:sz w:val="24"/>
        </w:rPr>
        <w:t xml:space="preserve"> </w:t>
      </w:r>
      <w:r>
        <w:rPr>
          <w:sz w:val="24"/>
        </w:rPr>
        <w:t>дате</w:t>
      </w:r>
      <w:r>
        <w:rPr>
          <w:spacing w:val="-6"/>
          <w:sz w:val="24"/>
        </w:rPr>
        <w:t xml:space="preserve"> </w:t>
      </w:r>
      <w:r>
        <w:rPr>
          <w:sz w:val="24"/>
        </w:rPr>
        <w:t>выдачи</w:t>
      </w:r>
      <w:r>
        <w:rPr>
          <w:spacing w:val="-4"/>
          <w:sz w:val="24"/>
        </w:rPr>
        <w:t xml:space="preserve"> </w:t>
      </w:r>
      <w:r>
        <w:rPr>
          <w:sz w:val="24"/>
        </w:rPr>
        <w:t>указанного</w:t>
      </w:r>
      <w:r>
        <w:rPr>
          <w:spacing w:val="-7"/>
          <w:sz w:val="24"/>
        </w:rPr>
        <w:t xml:space="preserve"> </w:t>
      </w:r>
      <w:r>
        <w:rPr>
          <w:sz w:val="24"/>
        </w:rPr>
        <w:t>документа</w:t>
      </w:r>
      <w:r>
        <w:rPr>
          <w:spacing w:val="-6"/>
          <w:sz w:val="24"/>
        </w:rPr>
        <w:t xml:space="preserve"> </w:t>
      </w:r>
      <w:r>
        <w:rPr>
          <w:sz w:val="24"/>
        </w:rPr>
        <w:t>и</w:t>
      </w:r>
      <w:r>
        <w:rPr>
          <w:spacing w:val="-4"/>
          <w:sz w:val="24"/>
        </w:rPr>
        <w:t xml:space="preserve"> </w:t>
      </w:r>
      <w:r>
        <w:rPr>
          <w:sz w:val="24"/>
        </w:rPr>
        <w:t>выдавшем</w:t>
      </w:r>
      <w:r>
        <w:rPr>
          <w:spacing w:val="-6"/>
          <w:sz w:val="24"/>
        </w:rPr>
        <w:t xml:space="preserve"> </w:t>
      </w:r>
      <w:r>
        <w:rPr>
          <w:sz w:val="24"/>
        </w:rPr>
        <w:t>его</w:t>
      </w:r>
      <w:r>
        <w:rPr>
          <w:spacing w:val="-5"/>
          <w:sz w:val="24"/>
        </w:rPr>
        <w:t xml:space="preserve"> </w:t>
      </w:r>
      <w:r>
        <w:rPr>
          <w:sz w:val="24"/>
        </w:rPr>
        <w:t>органе</w:t>
      </w:r>
      <w:r>
        <w:rPr>
          <w:spacing w:val="-4"/>
          <w:sz w:val="24"/>
        </w:rPr>
        <w:t xml:space="preserve"> </w:t>
      </w:r>
      <w:r>
        <w:rPr>
          <w:sz w:val="24"/>
        </w:rPr>
        <w:t>и</w:t>
      </w:r>
      <w:r>
        <w:rPr>
          <w:spacing w:val="-4"/>
          <w:sz w:val="24"/>
        </w:rPr>
        <w:t xml:space="preserve"> </w:t>
      </w:r>
      <w:r>
        <w:rPr>
          <w:sz w:val="24"/>
        </w:rPr>
        <w:t>собственноручную подпись Гостя или его законного представителя. Запрос может быть направлен в электронной форме и подписан электронной цифровой подписью в соответствии с законодательством Российской Федерации. Сведения о наличии персональные данных должны быть предоставлены Гостю в доступной форме и в них не должны содержаться персональные данные, относящиеся к другим субъектам персональных данных.</w:t>
      </w:r>
    </w:p>
    <w:p w14:paraId="759651C0" w14:textId="77777777" w:rsidR="00705B54" w:rsidRDefault="00DB4826">
      <w:pPr>
        <w:pStyle w:val="a5"/>
        <w:numPr>
          <w:ilvl w:val="2"/>
          <w:numId w:val="9"/>
        </w:numPr>
        <w:tabs>
          <w:tab w:val="left" w:pos="1559"/>
        </w:tabs>
        <w:spacing w:line="272" w:lineRule="exact"/>
        <w:ind w:left="1559"/>
        <w:rPr>
          <w:sz w:val="24"/>
        </w:rPr>
      </w:pPr>
      <w:r>
        <w:rPr>
          <w:sz w:val="24"/>
        </w:rPr>
        <w:t>Ограничивать</w:t>
      </w:r>
      <w:r>
        <w:rPr>
          <w:spacing w:val="-9"/>
          <w:sz w:val="24"/>
        </w:rPr>
        <w:t xml:space="preserve"> </w:t>
      </w:r>
      <w:r>
        <w:rPr>
          <w:sz w:val="24"/>
        </w:rPr>
        <w:t>право</w:t>
      </w:r>
      <w:r>
        <w:rPr>
          <w:spacing w:val="-6"/>
          <w:sz w:val="24"/>
        </w:rPr>
        <w:t xml:space="preserve"> </w:t>
      </w:r>
      <w:r>
        <w:rPr>
          <w:sz w:val="24"/>
        </w:rPr>
        <w:t>Гостя</w:t>
      </w:r>
      <w:r>
        <w:rPr>
          <w:spacing w:val="-6"/>
          <w:sz w:val="24"/>
        </w:rPr>
        <w:t xml:space="preserve"> </w:t>
      </w:r>
      <w:r>
        <w:rPr>
          <w:sz w:val="24"/>
        </w:rPr>
        <w:t>на</w:t>
      </w:r>
      <w:r>
        <w:rPr>
          <w:spacing w:val="-6"/>
          <w:sz w:val="24"/>
        </w:rPr>
        <w:t xml:space="preserve"> </w:t>
      </w:r>
      <w:r>
        <w:rPr>
          <w:sz w:val="24"/>
        </w:rPr>
        <w:t>доступ</w:t>
      </w:r>
      <w:r>
        <w:rPr>
          <w:spacing w:val="-3"/>
          <w:sz w:val="24"/>
        </w:rPr>
        <w:t xml:space="preserve"> </w:t>
      </w:r>
      <w:r>
        <w:rPr>
          <w:sz w:val="24"/>
        </w:rPr>
        <w:t>к</w:t>
      </w:r>
      <w:r>
        <w:rPr>
          <w:spacing w:val="-4"/>
          <w:sz w:val="24"/>
        </w:rPr>
        <w:t xml:space="preserve"> </w:t>
      </w:r>
      <w:r>
        <w:rPr>
          <w:sz w:val="24"/>
        </w:rPr>
        <w:t>своим</w:t>
      </w:r>
      <w:r>
        <w:rPr>
          <w:spacing w:val="-7"/>
          <w:sz w:val="24"/>
        </w:rPr>
        <w:t xml:space="preserve"> </w:t>
      </w:r>
      <w:r>
        <w:rPr>
          <w:sz w:val="24"/>
        </w:rPr>
        <w:t>персональные</w:t>
      </w:r>
      <w:r>
        <w:rPr>
          <w:spacing w:val="-8"/>
          <w:sz w:val="24"/>
        </w:rPr>
        <w:t xml:space="preserve"> </w:t>
      </w:r>
      <w:r>
        <w:rPr>
          <w:sz w:val="24"/>
        </w:rPr>
        <w:t>данным,</w:t>
      </w:r>
      <w:r>
        <w:rPr>
          <w:spacing w:val="-5"/>
          <w:sz w:val="24"/>
        </w:rPr>
        <w:t xml:space="preserve"> </w:t>
      </w:r>
      <w:r>
        <w:rPr>
          <w:spacing w:val="-2"/>
          <w:sz w:val="24"/>
        </w:rPr>
        <w:t>если:</w:t>
      </w:r>
    </w:p>
    <w:p w14:paraId="22CB1DC0" w14:textId="77777777" w:rsidR="00705B54" w:rsidRDefault="00DB4826" w:rsidP="005D34CF">
      <w:pPr>
        <w:pStyle w:val="a5"/>
        <w:numPr>
          <w:ilvl w:val="3"/>
          <w:numId w:val="9"/>
        </w:numPr>
        <w:tabs>
          <w:tab w:val="left" w:pos="709"/>
        </w:tabs>
        <w:spacing w:before="24" w:line="256" w:lineRule="auto"/>
        <w:ind w:left="142" w:right="136" w:firstLine="0"/>
        <w:rPr>
          <w:sz w:val="24"/>
        </w:rPr>
      </w:pPr>
      <w:r>
        <w:rPr>
          <w:sz w:val="24"/>
        </w:rPr>
        <w:t>обработка персональных данных, в том числе персональных данных, полученных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14:paraId="654110E9" w14:textId="77777777" w:rsidR="00705B54" w:rsidRDefault="00DB4826" w:rsidP="005D34CF">
      <w:pPr>
        <w:pStyle w:val="a5"/>
        <w:numPr>
          <w:ilvl w:val="3"/>
          <w:numId w:val="9"/>
        </w:numPr>
        <w:tabs>
          <w:tab w:val="left" w:pos="709"/>
        </w:tabs>
        <w:spacing w:before="7" w:line="259" w:lineRule="auto"/>
        <w:ind w:left="142" w:right="134" w:firstLine="0"/>
        <w:rPr>
          <w:sz w:val="24"/>
        </w:rPr>
      </w:pPr>
      <w:r>
        <w:rPr>
          <w:sz w:val="24"/>
        </w:rPr>
        <w:t>обработка</w:t>
      </w:r>
      <w:r>
        <w:rPr>
          <w:spacing w:val="-15"/>
          <w:sz w:val="24"/>
        </w:rPr>
        <w:t xml:space="preserve"> </w:t>
      </w:r>
      <w:r>
        <w:rPr>
          <w:sz w:val="24"/>
        </w:rPr>
        <w:t>персональных</w:t>
      </w:r>
      <w:r>
        <w:rPr>
          <w:spacing w:val="-15"/>
          <w:sz w:val="24"/>
        </w:rPr>
        <w:t xml:space="preserve"> </w:t>
      </w:r>
      <w:r>
        <w:rPr>
          <w:sz w:val="24"/>
        </w:rPr>
        <w:t>данных</w:t>
      </w:r>
      <w:r>
        <w:rPr>
          <w:spacing w:val="-15"/>
          <w:sz w:val="24"/>
        </w:rPr>
        <w:t xml:space="preserve"> </w:t>
      </w:r>
      <w:r>
        <w:rPr>
          <w:sz w:val="24"/>
        </w:rPr>
        <w:t>осуществляется</w:t>
      </w:r>
      <w:r>
        <w:rPr>
          <w:spacing w:val="-15"/>
          <w:sz w:val="24"/>
        </w:rPr>
        <w:t xml:space="preserve"> </w:t>
      </w:r>
      <w:r>
        <w:rPr>
          <w:sz w:val="24"/>
        </w:rPr>
        <w:t>органами,</w:t>
      </w:r>
      <w:r>
        <w:rPr>
          <w:spacing w:val="-15"/>
          <w:sz w:val="24"/>
        </w:rPr>
        <w:t xml:space="preserve"> </w:t>
      </w:r>
      <w:r>
        <w:rPr>
          <w:sz w:val="24"/>
        </w:rPr>
        <w:t>осуществившими задержание субъекта персональных данных по подозрению совершении преступления,</w:t>
      </w:r>
      <w:r>
        <w:rPr>
          <w:spacing w:val="-7"/>
          <w:sz w:val="24"/>
        </w:rPr>
        <w:t xml:space="preserve"> </w:t>
      </w:r>
      <w:r>
        <w:rPr>
          <w:sz w:val="24"/>
        </w:rPr>
        <w:t>либо</w:t>
      </w:r>
      <w:r>
        <w:rPr>
          <w:spacing w:val="-7"/>
          <w:sz w:val="24"/>
        </w:rPr>
        <w:t xml:space="preserve"> </w:t>
      </w:r>
      <w:r>
        <w:rPr>
          <w:sz w:val="24"/>
        </w:rPr>
        <w:t>предъявившими</w:t>
      </w:r>
      <w:r>
        <w:rPr>
          <w:spacing w:val="-7"/>
          <w:sz w:val="24"/>
        </w:rPr>
        <w:t xml:space="preserve"> </w:t>
      </w:r>
      <w:r>
        <w:rPr>
          <w:sz w:val="24"/>
        </w:rPr>
        <w:t>субъекту</w:t>
      </w:r>
      <w:r>
        <w:rPr>
          <w:spacing w:val="-5"/>
          <w:sz w:val="24"/>
        </w:rPr>
        <w:t xml:space="preserve"> </w:t>
      </w:r>
      <w:r>
        <w:rPr>
          <w:sz w:val="24"/>
        </w:rPr>
        <w:t>персональных</w:t>
      </w:r>
      <w:r>
        <w:rPr>
          <w:spacing w:val="-6"/>
          <w:sz w:val="24"/>
        </w:rPr>
        <w:t xml:space="preserve"> </w:t>
      </w:r>
      <w:r>
        <w:rPr>
          <w:sz w:val="24"/>
        </w:rPr>
        <w:t>данных</w:t>
      </w:r>
      <w:r>
        <w:rPr>
          <w:spacing w:val="-7"/>
          <w:sz w:val="24"/>
        </w:rPr>
        <w:t xml:space="preserve"> </w:t>
      </w:r>
      <w:r>
        <w:rPr>
          <w:sz w:val="24"/>
        </w:rPr>
        <w:t>обвинение</w:t>
      </w:r>
      <w:r>
        <w:rPr>
          <w:spacing w:val="-3"/>
          <w:sz w:val="24"/>
        </w:rPr>
        <w:t xml:space="preserve"> </w:t>
      </w:r>
      <w:r>
        <w:rPr>
          <w:sz w:val="24"/>
        </w:rPr>
        <w:t>по уголовному делу, либо применившими к субъекту персональных данных меру пресечения до предъявления обвинения,</w:t>
      </w:r>
      <w:r>
        <w:rPr>
          <w:spacing w:val="40"/>
          <w:sz w:val="24"/>
        </w:rPr>
        <w:t xml:space="preserve"> </w:t>
      </w:r>
      <w:r>
        <w:rPr>
          <w:sz w:val="24"/>
        </w:rPr>
        <w:t>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такими персональными данными;</w:t>
      </w:r>
    </w:p>
    <w:p w14:paraId="0C32A366" w14:textId="77777777" w:rsidR="00705B54" w:rsidRDefault="00DB4826" w:rsidP="005D34CF">
      <w:pPr>
        <w:pStyle w:val="a5"/>
        <w:numPr>
          <w:ilvl w:val="3"/>
          <w:numId w:val="9"/>
        </w:numPr>
        <w:tabs>
          <w:tab w:val="left" w:pos="709"/>
          <w:tab w:val="left" w:pos="995"/>
        </w:tabs>
        <w:spacing w:line="254" w:lineRule="auto"/>
        <w:ind w:left="142" w:right="146" w:hanging="12"/>
        <w:rPr>
          <w:sz w:val="24"/>
        </w:rPr>
      </w:pPr>
      <w:r>
        <w:rPr>
          <w:sz w:val="24"/>
        </w:rPr>
        <w:t>предоставление персональных данных нарушает конституционные права и свободы других лиц.</w:t>
      </w:r>
    </w:p>
    <w:p w14:paraId="2E6AFE7A" w14:textId="77777777" w:rsidR="00705B54" w:rsidRDefault="00DB4826">
      <w:pPr>
        <w:pStyle w:val="a5"/>
        <w:numPr>
          <w:ilvl w:val="2"/>
          <w:numId w:val="9"/>
        </w:numPr>
        <w:tabs>
          <w:tab w:val="left" w:pos="1618"/>
        </w:tabs>
        <w:spacing w:before="73" w:line="261" w:lineRule="auto"/>
        <w:ind w:right="135" w:firstLine="851"/>
        <w:rPr>
          <w:sz w:val="24"/>
        </w:rPr>
      </w:pPr>
      <w:r>
        <w:rPr>
          <w:sz w:val="24"/>
        </w:rPr>
        <w:t>Обеспечить хранение и защиту персональных данных Гостя от неправомерного их использования и/или утраты.</w:t>
      </w:r>
    </w:p>
    <w:p w14:paraId="59B15A5F" w14:textId="77777777" w:rsidR="00705B54" w:rsidRDefault="00DB4826">
      <w:pPr>
        <w:pStyle w:val="a5"/>
        <w:numPr>
          <w:ilvl w:val="2"/>
          <w:numId w:val="9"/>
        </w:numPr>
        <w:tabs>
          <w:tab w:val="left" w:pos="1558"/>
        </w:tabs>
        <w:spacing w:line="259" w:lineRule="auto"/>
        <w:ind w:right="135" w:firstLine="851"/>
        <w:rPr>
          <w:sz w:val="24"/>
        </w:rPr>
      </w:pPr>
      <w:r>
        <w:rPr>
          <w:sz w:val="24"/>
        </w:rPr>
        <w:t>B случае выявления недостоверных персональных данных или неправомерных действий с ними Оператора при обращении или по запросу субъекта персональных данных или его законного представителя либо уполномоченного органа по защите</w:t>
      </w:r>
      <w:r>
        <w:rPr>
          <w:spacing w:val="-8"/>
          <w:sz w:val="24"/>
        </w:rPr>
        <w:t xml:space="preserve"> </w:t>
      </w:r>
      <w:r>
        <w:rPr>
          <w:sz w:val="24"/>
        </w:rPr>
        <w:t>прав</w:t>
      </w:r>
      <w:r>
        <w:rPr>
          <w:spacing w:val="-9"/>
          <w:sz w:val="24"/>
        </w:rPr>
        <w:t xml:space="preserve"> </w:t>
      </w:r>
      <w:r>
        <w:rPr>
          <w:sz w:val="24"/>
        </w:rPr>
        <w:t>субъектов</w:t>
      </w:r>
      <w:r>
        <w:rPr>
          <w:spacing w:val="-6"/>
          <w:sz w:val="24"/>
        </w:rPr>
        <w:t xml:space="preserve"> </w:t>
      </w:r>
      <w:r>
        <w:rPr>
          <w:sz w:val="24"/>
        </w:rPr>
        <w:t>персональных</w:t>
      </w:r>
      <w:r>
        <w:rPr>
          <w:spacing w:val="-8"/>
          <w:sz w:val="24"/>
        </w:rPr>
        <w:t xml:space="preserve"> </w:t>
      </w:r>
      <w:r>
        <w:rPr>
          <w:sz w:val="24"/>
        </w:rPr>
        <w:t>данных,</w:t>
      </w:r>
      <w:r>
        <w:rPr>
          <w:spacing w:val="-11"/>
          <w:sz w:val="24"/>
        </w:rPr>
        <w:t xml:space="preserve"> </w:t>
      </w:r>
      <w:r>
        <w:rPr>
          <w:sz w:val="24"/>
        </w:rPr>
        <w:t>Оператор</w:t>
      </w:r>
      <w:r>
        <w:rPr>
          <w:spacing w:val="-8"/>
          <w:sz w:val="24"/>
        </w:rPr>
        <w:t xml:space="preserve"> </w:t>
      </w:r>
      <w:r>
        <w:rPr>
          <w:sz w:val="24"/>
        </w:rPr>
        <w:t>обязан</w:t>
      </w:r>
      <w:r>
        <w:rPr>
          <w:spacing w:val="-8"/>
          <w:sz w:val="24"/>
        </w:rPr>
        <w:t xml:space="preserve"> </w:t>
      </w:r>
      <w:r>
        <w:rPr>
          <w:sz w:val="24"/>
        </w:rPr>
        <w:t>осуществить</w:t>
      </w:r>
      <w:r>
        <w:rPr>
          <w:spacing w:val="-8"/>
          <w:sz w:val="24"/>
        </w:rPr>
        <w:t xml:space="preserve"> </w:t>
      </w:r>
      <w:r>
        <w:rPr>
          <w:sz w:val="24"/>
        </w:rPr>
        <w:t>блокирование персональные данных, относящихся соответствующему субъекту персональные данных c момента такого обращения или получения запроса на период проверки.</w:t>
      </w:r>
    </w:p>
    <w:p w14:paraId="03E4D65E" w14:textId="77777777" w:rsidR="00705B54" w:rsidRDefault="00DB4826">
      <w:pPr>
        <w:pStyle w:val="a5"/>
        <w:numPr>
          <w:ilvl w:val="2"/>
          <w:numId w:val="9"/>
        </w:numPr>
        <w:tabs>
          <w:tab w:val="left" w:pos="1558"/>
        </w:tabs>
        <w:spacing w:line="259" w:lineRule="auto"/>
        <w:ind w:right="137" w:firstLine="851"/>
        <w:rPr>
          <w:sz w:val="24"/>
        </w:rPr>
      </w:pPr>
      <w:r>
        <w:rPr>
          <w:sz w:val="24"/>
        </w:rPr>
        <w:t>B случае подтверждения факта недостоверности персональных данных Оператор</w:t>
      </w:r>
      <w:r>
        <w:rPr>
          <w:spacing w:val="-7"/>
          <w:sz w:val="24"/>
        </w:rPr>
        <w:t xml:space="preserve"> </w:t>
      </w:r>
      <w:r>
        <w:rPr>
          <w:sz w:val="24"/>
        </w:rPr>
        <w:t>на</w:t>
      </w:r>
      <w:r>
        <w:rPr>
          <w:spacing w:val="-8"/>
          <w:sz w:val="24"/>
        </w:rPr>
        <w:t xml:space="preserve"> </w:t>
      </w:r>
      <w:r>
        <w:rPr>
          <w:sz w:val="24"/>
        </w:rPr>
        <w:t>основании</w:t>
      </w:r>
      <w:r>
        <w:rPr>
          <w:spacing w:val="-9"/>
          <w:sz w:val="24"/>
        </w:rPr>
        <w:t xml:space="preserve"> </w:t>
      </w:r>
      <w:r>
        <w:rPr>
          <w:sz w:val="24"/>
        </w:rPr>
        <w:t>документов,</w:t>
      </w:r>
      <w:r>
        <w:rPr>
          <w:spacing w:val="-7"/>
          <w:sz w:val="24"/>
        </w:rPr>
        <w:t xml:space="preserve"> </w:t>
      </w:r>
      <w:r>
        <w:rPr>
          <w:sz w:val="24"/>
        </w:rPr>
        <w:t>представленных</w:t>
      </w:r>
      <w:r>
        <w:rPr>
          <w:spacing w:val="-8"/>
          <w:sz w:val="24"/>
        </w:rPr>
        <w:t xml:space="preserve"> </w:t>
      </w:r>
      <w:r>
        <w:rPr>
          <w:sz w:val="24"/>
        </w:rPr>
        <w:t>субъектом</w:t>
      </w:r>
      <w:r>
        <w:rPr>
          <w:spacing w:val="-8"/>
          <w:sz w:val="24"/>
        </w:rPr>
        <w:t xml:space="preserve"> </w:t>
      </w:r>
      <w:r>
        <w:rPr>
          <w:sz w:val="24"/>
        </w:rPr>
        <w:t>персональных</w:t>
      </w:r>
      <w:r>
        <w:rPr>
          <w:spacing w:val="-7"/>
          <w:sz w:val="24"/>
        </w:rPr>
        <w:t xml:space="preserve"> </w:t>
      </w:r>
      <w:r>
        <w:rPr>
          <w:sz w:val="24"/>
        </w:rPr>
        <w:t>данных</w:t>
      </w:r>
      <w:r>
        <w:rPr>
          <w:spacing w:val="-9"/>
          <w:sz w:val="24"/>
        </w:rPr>
        <w:t xml:space="preserve"> </w:t>
      </w:r>
      <w:r>
        <w:rPr>
          <w:sz w:val="24"/>
        </w:rPr>
        <w:t>или его законным представителем либо уполномоченным органом по защите прав субъектов персональных</w:t>
      </w:r>
      <w:r>
        <w:rPr>
          <w:spacing w:val="-4"/>
          <w:sz w:val="24"/>
        </w:rPr>
        <w:t xml:space="preserve"> </w:t>
      </w:r>
      <w:r>
        <w:rPr>
          <w:sz w:val="24"/>
        </w:rPr>
        <w:t>данных,</w:t>
      </w:r>
      <w:r>
        <w:rPr>
          <w:spacing w:val="-5"/>
          <w:sz w:val="24"/>
        </w:rPr>
        <w:t xml:space="preserve"> </w:t>
      </w:r>
      <w:r>
        <w:rPr>
          <w:sz w:val="24"/>
        </w:rPr>
        <w:t>или</w:t>
      </w:r>
      <w:r>
        <w:rPr>
          <w:spacing w:val="-2"/>
          <w:sz w:val="24"/>
        </w:rPr>
        <w:t xml:space="preserve"> </w:t>
      </w:r>
      <w:r>
        <w:rPr>
          <w:sz w:val="24"/>
        </w:rPr>
        <w:t>иных</w:t>
      </w:r>
      <w:r>
        <w:rPr>
          <w:spacing w:val="-4"/>
          <w:sz w:val="24"/>
        </w:rPr>
        <w:t xml:space="preserve"> </w:t>
      </w:r>
      <w:r>
        <w:rPr>
          <w:sz w:val="24"/>
        </w:rPr>
        <w:t>необходимых</w:t>
      </w:r>
      <w:r>
        <w:rPr>
          <w:spacing w:val="-5"/>
          <w:sz w:val="24"/>
        </w:rPr>
        <w:t xml:space="preserve"> </w:t>
      </w:r>
      <w:r>
        <w:rPr>
          <w:sz w:val="24"/>
        </w:rPr>
        <w:t>документов</w:t>
      </w:r>
      <w:r>
        <w:rPr>
          <w:spacing w:val="-4"/>
          <w:sz w:val="24"/>
        </w:rPr>
        <w:t xml:space="preserve"> </w:t>
      </w:r>
      <w:r>
        <w:rPr>
          <w:sz w:val="24"/>
        </w:rPr>
        <w:t>обязан уточнить</w:t>
      </w:r>
      <w:r>
        <w:rPr>
          <w:spacing w:val="-4"/>
          <w:sz w:val="24"/>
        </w:rPr>
        <w:t xml:space="preserve"> </w:t>
      </w:r>
      <w:r>
        <w:rPr>
          <w:sz w:val="24"/>
        </w:rPr>
        <w:t>персональные данные и снять их блокирование.</w:t>
      </w:r>
    </w:p>
    <w:p w14:paraId="7D007E2E" w14:textId="77777777" w:rsidR="00705B54" w:rsidRDefault="00DB4826">
      <w:pPr>
        <w:pStyle w:val="a5"/>
        <w:numPr>
          <w:ilvl w:val="2"/>
          <w:numId w:val="9"/>
        </w:numPr>
        <w:tabs>
          <w:tab w:val="left" w:pos="1558"/>
        </w:tabs>
        <w:spacing w:line="259" w:lineRule="auto"/>
        <w:ind w:right="135" w:firstLine="851"/>
        <w:rPr>
          <w:sz w:val="24"/>
        </w:rPr>
      </w:pPr>
      <w:r>
        <w:rPr>
          <w:sz w:val="24"/>
        </w:rPr>
        <w:t xml:space="preserve">B случае выявления неправомерных действий с персональными данными Оператор в срок, не превышающий трех рабочих дней от даты такого выявления, обязан устранить допущенные нарушения. B случае невозможности устранения допущенных нарушений Оператор в срок, не превышающих трех рабочих дней от даты выявления неправомерности действий с персональными данными, обязан уничтожить персональные данные. О6 устранении допущенных нарушений или об уничтожении персональные данных оператор обязан уведомить субъекта персональных данных или его законного представителя, а в случае если обращение или запрос были направлены уполномоченным </w:t>
      </w:r>
      <w:r>
        <w:rPr>
          <w:sz w:val="24"/>
        </w:rPr>
        <w:lastRenderedPageBreak/>
        <w:t>органом по защите прав субъектов персональных данных, также указанный орган.</w:t>
      </w:r>
    </w:p>
    <w:p w14:paraId="16F5A718" w14:textId="77777777" w:rsidR="00705B54" w:rsidRDefault="00705B54">
      <w:pPr>
        <w:pStyle w:val="a3"/>
        <w:spacing w:before="15"/>
        <w:ind w:left="0"/>
        <w:jc w:val="left"/>
      </w:pPr>
    </w:p>
    <w:p w14:paraId="69180B46" w14:textId="77777777" w:rsidR="00705B54" w:rsidRDefault="00DB4826">
      <w:pPr>
        <w:pStyle w:val="1"/>
        <w:numPr>
          <w:ilvl w:val="0"/>
          <w:numId w:val="19"/>
        </w:numPr>
        <w:tabs>
          <w:tab w:val="left" w:pos="4307"/>
        </w:tabs>
        <w:ind w:left="4307" w:hanging="780"/>
        <w:jc w:val="left"/>
      </w:pPr>
      <w:r>
        <w:rPr>
          <w:spacing w:val="-10"/>
        </w:rPr>
        <w:t>ПРАВА</w:t>
      </w:r>
      <w:r>
        <w:rPr>
          <w:spacing w:val="1"/>
        </w:rPr>
        <w:t xml:space="preserve"> </w:t>
      </w:r>
      <w:r>
        <w:rPr>
          <w:spacing w:val="-2"/>
        </w:rPr>
        <w:t>ГОСТЯ.</w:t>
      </w:r>
    </w:p>
    <w:p w14:paraId="5A75682D" w14:textId="77777777" w:rsidR="00705B54" w:rsidRDefault="00705B54">
      <w:pPr>
        <w:pStyle w:val="a3"/>
        <w:spacing w:before="43"/>
        <w:ind w:left="0"/>
        <w:jc w:val="left"/>
        <w:rPr>
          <w:b/>
        </w:rPr>
      </w:pPr>
    </w:p>
    <w:p w14:paraId="652A67D4" w14:textId="77777777" w:rsidR="00705B54" w:rsidRDefault="00DB4826">
      <w:pPr>
        <w:pStyle w:val="a5"/>
        <w:numPr>
          <w:ilvl w:val="1"/>
          <w:numId w:val="8"/>
        </w:numPr>
        <w:tabs>
          <w:tab w:val="left" w:pos="1559"/>
        </w:tabs>
        <w:rPr>
          <w:sz w:val="24"/>
        </w:rPr>
      </w:pPr>
      <w:r>
        <w:rPr>
          <w:sz w:val="24"/>
        </w:rPr>
        <w:t>Гость</w:t>
      </w:r>
      <w:r>
        <w:rPr>
          <w:spacing w:val="-7"/>
          <w:sz w:val="24"/>
        </w:rPr>
        <w:t xml:space="preserve"> </w:t>
      </w:r>
      <w:r>
        <w:rPr>
          <w:sz w:val="24"/>
        </w:rPr>
        <w:t>имеет</w:t>
      </w:r>
      <w:r>
        <w:rPr>
          <w:spacing w:val="-8"/>
          <w:sz w:val="24"/>
        </w:rPr>
        <w:t xml:space="preserve"> </w:t>
      </w:r>
      <w:r>
        <w:rPr>
          <w:sz w:val="24"/>
        </w:rPr>
        <w:t>право</w:t>
      </w:r>
      <w:r>
        <w:rPr>
          <w:spacing w:val="-7"/>
          <w:sz w:val="24"/>
        </w:rPr>
        <w:t xml:space="preserve"> </w:t>
      </w:r>
      <w:r>
        <w:rPr>
          <w:spacing w:val="-5"/>
          <w:sz w:val="24"/>
        </w:rPr>
        <w:t>на:</w:t>
      </w:r>
    </w:p>
    <w:p w14:paraId="26DE15EC" w14:textId="77777777" w:rsidR="00705B54" w:rsidRDefault="00DB4826">
      <w:pPr>
        <w:pStyle w:val="a5"/>
        <w:numPr>
          <w:ilvl w:val="0"/>
          <w:numId w:val="7"/>
        </w:numPr>
        <w:tabs>
          <w:tab w:val="left" w:pos="1557"/>
        </w:tabs>
        <w:spacing w:before="22" w:line="259" w:lineRule="auto"/>
        <w:ind w:right="134" w:firstLine="851"/>
        <w:rPr>
          <w:sz w:val="24"/>
        </w:rPr>
      </w:pPr>
      <w:r>
        <w:rPr>
          <w:sz w:val="24"/>
        </w:rPr>
        <w:t>Доступ к информации о самом себе, в том числе содержащей информацию подтверждения факта обработки персональных данных, a также цель такой обработки, способы обработки персональные данных, применяемые Оператором, сведения о лицах, которые имеют доступ к персональным данным или которым может быть предоставлен такой доступ, перечень обрабатываемых персональные данных и источник их получения, сроки обработки персональных данных, в том числе сроки их хранения, сведения о том, какие юридические последствия для Гостя может повлечь за собой обработка его персональных данных;</w:t>
      </w:r>
    </w:p>
    <w:p w14:paraId="30FBB369" w14:textId="77777777" w:rsidR="00705B54" w:rsidRDefault="00DB4826">
      <w:pPr>
        <w:pStyle w:val="a5"/>
        <w:numPr>
          <w:ilvl w:val="0"/>
          <w:numId w:val="7"/>
        </w:numPr>
        <w:tabs>
          <w:tab w:val="left" w:pos="1558"/>
        </w:tabs>
        <w:spacing w:line="275" w:lineRule="exact"/>
        <w:ind w:left="1558" w:hanging="563"/>
        <w:rPr>
          <w:sz w:val="24"/>
        </w:rPr>
      </w:pPr>
      <w:r>
        <w:rPr>
          <w:sz w:val="24"/>
        </w:rPr>
        <w:t>определение</w:t>
      </w:r>
      <w:r>
        <w:rPr>
          <w:spacing w:val="-7"/>
          <w:sz w:val="24"/>
        </w:rPr>
        <w:t xml:space="preserve"> </w:t>
      </w:r>
      <w:r>
        <w:rPr>
          <w:sz w:val="24"/>
        </w:rPr>
        <w:t>форм</w:t>
      </w:r>
      <w:r>
        <w:rPr>
          <w:spacing w:val="-5"/>
          <w:sz w:val="24"/>
        </w:rPr>
        <w:t xml:space="preserve"> </w:t>
      </w:r>
      <w:r>
        <w:rPr>
          <w:sz w:val="24"/>
        </w:rPr>
        <w:t>и</w:t>
      </w:r>
      <w:r>
        <w:rPr>
          <w:spacing w:val="-4"/>
          <w:sz w:val="24"/>
        </w:rPr>
        <w:t xml:space="preserve"> </w:t>
      </w:r>
      <w:r>
        <w:rPr>
          <w:sz w:val="24"/>
        </w:rPr>
        <w:t>способов</w:t>
      </w:r>
      <w:r>
        <w:rPr>
          <w:spacing w:val="-5"/>
          <w:sz w:val="24"/>
        </w:rPr>
        <w:t xml:space="preserve"> </w:t>
      </w:r>
      <w:r>
        <w:rPr>
          <w:sz w:val="24"/>
        </w:rPr>
        <w:t>обработки</w:t>
      </w:r>
      <w:r>
        <w:rPr>
          <w:spacing w:val="-4"/>
          <w:sz w:val="24"/>
        </w:rPr>
        <w:t xml:space="preserve"> </w:t>
      </w:r>
      <w:r>
        <w:rPr>
          <w:sz w:val="24"/>
        </w:rPr>
        <w:t>его</w:t>
      </w:r>
      <w:r>
        <w:rPr>
          <w:spacing w:val="-4"/>
          <w:sz w:val="24"/>
        </w:rPr>
        <w:t xml:space="preserve"> </w:t>
      </w:r>
      <w:r>
        <w:rPr>
          <w:sz w:val="24"/>
        </w:rPr>
        <w:t>персональных</w:t>
      </w:r>
      <w:r>
        <w:rPr>
          <w:spacing w:val="-3"/>
          <w:sz w:val="24"/>
        </w:rPr>
        <w:t xml:space="preserve"> </w:t>
      </w:r>
      <w:r>
        <w:rPr>
          <w:spacing w:val="-2"/>
          <w:sz w:val="24"/>
        </w:rPr>
        <w:t>данных;</w:t>
      </w:r>
    </w:p>
    <w:p w14:paraId="431E9138" w14:textId="77777777" w:rsidR="00705B54" w:rsidRDefault="00DB4826">
      <w:pPr>
        <w:pStyle w:val="a5"/>
        <w:numPr>
          <w:ilvl w:val="0"/>
          <w:numId w:val="7"/>
        </w:numPr>
        <w:tabs>
          <w:tab w:val="left" w:pos="1558"/>
        </w:tabs>
        <w:spacing w:before="21"/>
        <w:ind w:left="1558" w:hanging="563"/>
        <w:rPr>
          <w:sz w:val="24"/>
        </w:rPr>
      </w:pPr>
      <w:r>
        <w:rPr>
          <w:sz w:val="24"/>
        </w:rPr>
        <w:t>ограничение</w:t>
      </w:r>
      <w:r>
        <w:rPr>
          <w:spacing w:val="-4"/>
          <w:sz w:val="24"/>
        </w:rPr>
        <w:t xml:space="preserve"> </w:t>
      </w:r>
      <w:r>
        <w:rPr>
          <w:sz w:val="24"/>
        </w:rPr>
        <w:t>способов</w:t>
      </w:r>
      <w:r>
        <w:rPr>
          <w:spacing w:val="-3"/>
          <w:sz w:val="24"/>
        </w:rPr>
        <w:t xml:space="preserve"> </w:t>
      </w:r>
      <w:r>
        <w:rPr>
          <w:sz w:val="24"/>
        </w:rPr>
        <w:t>и</w:t>
      </w:r>
      <w:r>
        <w:rPr>
          <w:spacing w:val="-3"/>
          <w:sz w:val="24"/>
        </w:rPr>
        <w:t xml:space="preserve"> </w:t>
      </w:r>
      <w:r>
        <w:rPr>
          <w:sz w:val="24"/>
        </w:rPr>
        <w:t>форм</w:t>
      </w:r>
      <w:r>
        <w:rPr>
          <w:spacing w:val="-4"/>
          <w:sz w:val="24"/>
        </w:rPr>
        <w:t xml:space="preserve"> </w:t>
      </w:r>
      <w:r>
        <w:rPr>
          <w:sz w:val="24"/>
        </w:rPr>
        <w:t>обработки</w:t>
      </w:r>
      <w:r>
        <w:rPr>
          <w:spacing w:val="-4"/>
          <w:sz w:val="24"/>
        </w:rPr>
        <w:t xml:space="preserve"> </w:t>
      </w:r>
      <w:r>
        <w:rPr>
          <w:sz w:val="24"/>
        </w:rPr>
        <w:t>персональных</w:t>
      </w:r>
      <w:r>
        <w:rPr>
          <w:spacing w:val="-2"/>
          <w:sz w:val="24"/>
        </w:rPr>
        <w:t xml:space="preserve"> данных;</w:t>
      </w:r>
    </w:p>
    <w:p w14:paraId="06B5F587" w14:textId="77777777" w:rsidR="00705B54" w:rsidRDefault="00DB4826">
      <w:pPr>
        <w:pStyle w:val="a5"/>
        <w:numPr>
          <w:ilvl w:val="0"/>
          <w:numId w:val="7"/>
        </w:numPr>
        <w:tabs>
          <w:tab w:val="left" w:pos="1558"/>
        </w:tabs>
        <w:spacing w:before="22"/>
        <w:ind w:left="1558" w:hanging="563"/>
        <w:rPr>
          <w:sz w:val="24"/>
        </w:rPr>
      </w:pPr>
      <w:r>
        <w:rPr>
          <w:sz w:val="24"/>
        </w:rPr>
        <w:t>запрет</w:t>
      </w:r>
      <w:r>
        <w:rPr>
          <w:spacing w:val="-3"/>
          <w:sz w:val="24"/>
        </w:rPr>
        <w:t xml:space="preserve"> </w:t>
      </w:r>
      <w:r>
        <w:rPr>
          <w:sz w:val="24"/>
        </w:rPr>
        <w:t>на</w:t>
      </w:r>
      <w:r>
        <w:rPr>
          <w:spacing w:val="-3"/>
          <w:sz w:val="24"/>
        </w:rPr>
        <w:t xml:space="preserve"> </w:t>
      </w:r>
      <w:r>
        <w:rPr>
          <w:sz w:val="24"/>
        </w:rPr>
        <w:t>распространение</w:t>
      </w:r>
      <w:r>
        <w:rPr>
          <w:spacing w:val="-3"/>
          <w:sz w:val="24"/>
        </w:rPr>
        <w:t xml:space="preserve"> </w:t>
      </w:r>
      <w:r>
        <w:rPr>
          <w:sz w:val="24"/>
        </w:rPr>
        <w:t>персональные</w:t>
      </w:r>
      <w:r>
        <w:rPr>
          <w:spacing w:val="-4"/>
          <w:sz w:val="24"/>
        </w:rPr>
        <w:t xml:space="preserve"> </w:t>
      </w:r>
      <w:r>
        <w:rPr>
          <w:sz w:val="24"/>
        </w:rPr>
        <w:t>данных</w:t>
      </w:r>
      <w:r>
        <w:rPr>
          <w:spacing w:val="-2"/>
          <w:sz w:val="24"/>
        </w:rPr>
        <w:t xml:space="preserve"> </w:t>
      </w:r>
      <w:r>
        <w:rPr>
          <w:sz w:val="24"/>
        </w:rPr>
        <w:t>без</w:t>
      </w:r>
      <w:r>
        <w:rPr>
          <w:spacing w:val="-2"/>
          <w:sz w:val="24"/>
        </w:rPr>
        <w:t xml:space="preserve"> </w:t>
      </w:r>
      <w:r>
        <w:rPr>
          <w:sz w:val="24"/>
        </w:rPr>
        <w:t>его</w:t>
      </w:r>
      <w:r>
        <w:rPr>
          <w:spacing w:val="-2"/>
          <w:sz w:val="24"/>
        </w:rPr>
        <w:t xml:space="preserve"> согласия;</w:t>
      </w:r>
    </w:p>
    <w:p w14:paraId="0D98E9E7" w14:textId="77777777" w:rsidR="00705B54" w:rsidRDefault="00DB4826">
      <w:pPr>
        <w:pStyle w:val="a5"/>
        <w:numPr>
          <w:ilvl w:val="0"/>
          <w:numId w:val="7"/>
        </w:numPr>
        <w:tabs>
          <w:tab w:val="left" w:pos="1558"/>
        </w:tabs>
        <w:spacing w:before="22"/>
        <w:ind w:left="1558" w:hanging="563"/>
        <w:rPr>
          <w:sz w:val="24"/>
        </w:rPr>
      </w:pPr>
      <w:r>
        <w:rPr>
          <w:sz w:val="24"/>
        </w:rPr>
        <w:t>изменение</w:t>
      </w:r>
      <w:r>
        <w:rPr>
          <w:spacing w:val="-12"/>
          <w:sz w:val="24"/>
        </w:rPr>
        <w:t xml:space="preserve"> </w:t>
      </w:r>
      <w:r>
        <w:rPr>
          <w:sz w:val="24"/>
        </w:rPr>
        <w:t>уточнение,</w:t>
      </w:r>
      <w:r>
        <w:rPr>
          <w:spacing w:val="-9"/>
          <w:sz w:val="24"/>
        </w:rPr>
        <w:t xml:space="preserve"> </w:t>
      </w:r>
      <w:r>
        <w:rPr>
          <w:sz w:val="24"/>
        </w:rPr>
        <w:t>уничтожение</w:t>
      </w:r>
      <w:r>
        <w:rPr>
          <w:spacing w:val="-10"/>
          <w:sz w:val="24"/>
        </w:rPr>
        <w:t xml:space="preserve"> </w:t>
      </w:r>
      <w:r>
        <w:rPr>
          <w:sz w:val="24"/>
        </w:rPr>
        <w:t>информации</w:t>
      </w:r>
      <w:r>
        <w:rPr>
          <w:spacing w:val="-8"/>
          <w:sz w:val="24"/>
        </w:rPr>
        <w:t xml:space="preserve"> </w:t>
      </w:r>
      <w:r>
        <w:rPr>
          <w:sz w:val="24"/>
        </w:rPr>
        <w:t>о</w:t>
      </w:r>
      <w:r>
        <w:rPr>
          <w:spacing w:val="-9"/>
          <w:sz w:val="24"/>
        </w:rPr>
        <w:t xml:space="preserve"> </w:t>
      </w:r>
      <w:r>
        <w:rPr>
          <w:sz w:val="24"/>
        </w:rPr>
        <w:t>самом</w:t>
      </w:r>
      <w:r>
        <w:rPr>
          <w:spacing w:val="-9"/>
          <w:sz w:val="24"/>
        </w:rPr>
        <w:t xml:space="preserve"> </w:t>
      </w:r>
      <w:r>
        <w:rPr>
          <w:spacing w:val="-2"/>
          <w:sz w:val="24"/>
        </w:rPr>
        <w:t>себе;</w:t>
      </w:r>
    </w:p>
    <w:p w14:paraId="3E51FCB0" w14:textId="77777777" w:rsidR="00705B54" w:rsidRDefault="00DB4826">
      <w:pPr>
        <w:pStyle w:val="a5"/>
        <w:numPr>
          <w:ilvl w:val="0"/>
          <w:numId w:val="7"/>
        </w:numPr>
        <w:tabs>
          <w:tab w:val="left" w:pos="1557"/>
        </w:tabs>
        <w:spacing w:before="21" w:line="259" w:lineRule="auto"/>
        <w:ind w:right="136" w:firstLine="851"/>
        <w:rPr>
          <w:sz w:val="24"/>
        </w:rPr>
      </w:pPr>
      <w:r>
        <w:rPr>
          <w:sz w:val="24"/>
        </w:rPr>
        <w:t>обжалование неправомерных действий или бездействий по обработке персональных данных и соответствующую компенсацию в судебном порядке.</w:t>
      </w:r>
    </w:p>
    <w:p w14:paraId="448D51FE" w14:textId="497DFCEF" w:rsidR="00705B54" w:rsidRPr="005D34CF" w:rsidRDefault="00DB4826" w:rsidP="005D34CF">
      <w:pPr>
        <w:pStyle w:val="a5"/>
        <w:numPr>
          <w:ilvl w:val="1"/>
          <w:numId w:val="8"/>
        </w:numPr>
        <w:tabs>
          <w:tab w:val="left" w:pos="1558"/>
        </w:tabs>
        <w:spacing w:line="259" w:lineRule="auto"/>
        <w:ind w:left="143" w:right="137" w:firstLine="851"/>
        <w:rPr>
          <w:sz w:val="24"/>
        </w:rPr>
        <w:sectPr w:rsidR="00705B54" w:rsidRPr="005D34CF">
          <w:footerReference w:type="default" r:id="rId8"/>
          <w:pgSz w:w="11910" w:h="16840"/>
          <w:pgMar w:top="1040" w:right="708" w:bottom="1200" w:left="1559" w:header="0" w:footer="1000" w:gutter="0"/>
          <w:pgNumType w:start="1"/>
          <w:cols w:space="720"/>
        </w:sectPr>
      </w:pPr>
      <w:r>
        <w:rPr>
          <w:sz w:val="24"/>
        </w:rPr>
        <w:t>Гость может обратиться к Оператору в любой момент для того, чтобы изменить (обновить, дополнить) предоставленную им персональную информацию или её часть,</w:t>
      </w:r>
      <w:r>
        <w:rPr>
          <w:spacing w:val="-15"/>
          <w:sz w:val="24"/>
        </w:rPr>
        <w:t xml:space="preserve"> </w:t>
      </w:r>
      <w:r>
        <w:rPr>
          <w:sz w:val="24"/>
        </w:rPr>
        <w:t>удалить</w:t>
      </w:r>
      <w:r>
        <w:rPr>
          <w:spacing w:val="-15"/>
          <w:sz w:val="24"/>
        </w:rPr>
        <w:t xml:space="preserve"> </w:t>
      </w:r>
      <w:r>
        <w:rPr>
          <w:sz w:val="24"/>
        </w:rPr>
        <w:t>свою</w:t>
      </w:r>
      <w:r>
        <w:rPr>
          <w:spacing w:val="-15"/>
          <w:sz w:val="24"/>
        </w:rPr>
        <w:t xml:space="preserve"> </w:t>
      </w:r>
      <w:r>
        <w:rPr>
          <w:sz w:val="24"/>
        </w:rPr>
        <w:t>персональную</w:t>
      </w:r>
      <w:r>
        <w:rPr>
          <w:spacing w:val="-15"/>
          <w:sz w:val="24"/>
        </w:rPr>
        <w:t xml:space="preserve"> </w:t>
      </w:r>
      <w:r>
        <w:rPr>
          <w:sz w:val="24"/>
        </w:rPr>
        <w:t>информацию</w:t>
      </w:r>
      <w:r>
        <w:rPr>
          <w:spacing w:val="-15"/>
          <w:sz w:val="24"/>
        </w:rPr>
        <w:t xml:space="preserve"> </w:t>
      </w:r>
      <w:r>
        <w:rPr>
          <w:sz w:val="24"/>
        </w:rPr>
        <w:t>из</w:t>
      </w:r>
      <w:r>
        <w:rPr>
          <w:spacing w:val="-14"/>
          <w:sz w:val="24"/>
        </w:rPr>
        <w:t xml:space="preserve"> </w:t>
      </w:r>
      <w:r>
        <w:rPr>
          <w:sz w:val="24"/>
        </w:rPr>
        <w:t>базы</w:t>
      </w:r>
      <w:r>
        <w:rPr>
          <w:spacing w:val="-15"/>
          <w:sz w:val="24"/>
        </w:rPr>
        <w:t xml:space="preserve"> </w:t>
      </w:r>
      <w:r>
        <w:rPr>
          <w:sz w:val="24"/>
        </w:rPr>
        <w:t>данных</w:t>
      </w:r>
      <w:r>
        <w:rPr>
          <w:spacing w:val="-15"/>
          <w:sz w:val="24"/>
        </w:rPr>
        <w:t xml:space="preserve"> </w:t>
      </w:r>
      <w:r>
        <w:rPr>
          <w:sz w:val="24"/>
        </w:rPr>
        <w:t>Оператора, направив</w:t>
      </w:r>
      <w:r>
        <w:rPr>
          <w:spacing w:val="-6"/>
          <w:sz w:val="24"/>
        </w:rPr>
        <w:t xml:space="preserve"> </w:t>
      </w:r>
      <w:r>
        <w:rPr>
          <w:sz w:val="24"/>
        </w:rPr>
        <w:t>Оператору</w:t>
      </w:r>
      <w:r>
        <w:rPr>
          <w:spacing w:val="-5"/>
          <w:sz w:val="24"/>
        </w:rPr>
        <w:t xml:space="preserve"> </w:t>
      </w:r>
      <w:r>
        <w:rPr>
          <w:sz w:val="24"/>
        </w:rPr>
        <w:t>соответствующее</w:t>
      </w:r>
      <w:r>
        <w:rPr>
          <w:spacing w:val="-6"/>
          <w:sz w:val="24"/>
        </w:rPr>
        <w:t xml:space="preserve"> </w:t>
      </w:r>
      <w:r>
        <w:rPr>
          <w:sz w:val="24"/>
        </w:rPr>
        <w:t>заявление</w:t>
      </w:r>
      <w:r>
        <w:rPr>
          <w:spacing w:val="-3"/>
          <w:sz w:val="24"/>
        </w:rPr>
        <w:t xml:space="preserve"> </w:t>
      </w:r>
      <w:r>
        <w:rPr>
          <w:sz w:val="24"/>
        </w:rPr>
        <w:t>в</w:t>
      </w:r>
      <w:r>
        <w:rPr>
          <w:spacing w:val="-6"/>
          <w:sz w:val="24"/>
        </w:rPr>
        <w:t xml:space="preserve"> </w:t>
      </w:r>
      <w:r>
        <w:rPr>
          <w:sz w:val="24"/>
        </w:rPr>
        <w:t>письменной</w:t>
      </w:r>
      <w:r>
        <w:rPr>
          <w:spacing w:val="-4"/>
          <w:sz w:val="24"/>
        </w:rPr>
        <w:t xml:space="preserve"> </w:t>
      </w:r>
      <w:r>
        <w:rPr>
          <w:sz w:val="24"/>
        </w:rPr>
        <w:t>форме</w:t>
      </w:r>
      <w:r>
        <w:rPr>
          <w:spacing w:val="-4"/>
          <w:sz w:val="24"/>
        </w:rPr>
        <w:t xml:space="preserve"> </w:t>
      </w:r>
      <w:r>
        <w:rPr>
          <w:sz w:val="24"/>
        </w:rPr>
        <w:t>заказным</w:t>
      </w:r>
      <w:r>
        <w:rPr>
          <w:spacing w:val="-6"/>
          <w:sz w:val="24"/>
        </w:rPr>
        <w:t xml:space="preserve"> </w:t>
      </w:r>
      <w:r>
        <w:rPr>
          <w:sz w:val="24"/>
        </w:rPr>
        <w:t>письмом</w:t>
      </w:r>
      <w:r>
        <w:rPr>
          <w:spacing w:val="-6"/>
          <w:sz w:val="24"/>
        </w:rPr>
        <w:t xml:space="preserve"> </w:t>
      </w:r>
      <w:r>
        <w:rPr>
          <w:sz w:val="24"/>
        </w:rPr>
        <w:t>с уведомлением</w:t>
      </w:r>
      <w:r>
        <w:rPr>
          <w:spacing w:val="-13"/>
          <w:sz w:val="24"/>
        </w:rPr>
        <w:t xml:space="preserve"> </w:t>
      </w:r>
      <w:r>
        <w:rPr>
          <w:sz w:val="24"/>
        </w:rPr>
        <w:t>по</w:t>
      </w:r>
      <w:r>
        <w:rPr>
          <w:spacing w:val="-13"/>
          <w:sz w:val="24"/>
        </w:rPr>
        <w:t xml:space="preserve"> </w:t>
      </w:r>
      <w:r>
        <w:rPr>
          <w:sz w:val="24"/>
        </w:rPr>
        <w:t>адресу:</w:t>
      </w:r>
      <w:r>
        <w:rPr>
          <w:spacing w:val="-12"/>
          <w:sz w:val="24"/>
        </w:rPr>
        <w:t xml:space="preserve"> </w:t>
      </w:r>
      <w:r w:rsidR="005D34CF">
        <w:rPr>
          <w:sz w:val="24"/>
        </w:rPr>
        <w:t>450047</w:t>
      </w:r>
      <w:r>
        <w:rPr>
          <w:sz w:val="24"/>
        </w:rPr>
        <w:t>,</w:t>
      </w:r>
      <w:r>
        <w:rPr>
          <w:spacing w:val="-12"/>
          <w:sz w:val="24"/>
        </w:rPr>
        <w:t xml:space="preserve"> </w:t>
      </w:r>
      <w:r w:rsidR="005D34CF">
        <w:rPr>
          <w:spacing w:val="-12"/>
          <w:sz w:val="24"/>
        </w:rPr>
        <w:t>Республика Башкортостан</w:t>
      </w:r>
      <w:r>
        <w:rPr>
          <w:sz w:val="24"/>
        </w:rPr>
        <w:t>,</w:t>
      </w:r>
      <w:r>
        <w:rPr>
          <w:spacing w:val="-12"/>
          <w:sz w:val="24"/>
        </w:rPr>
        <w:t xml:space="preserve"> </w:t>
      </w:r>
      <w:r>
        <w:rPr>
          <w:sz w:val="24"/>
        </w:rPr>
        <w:t>город</w:t>
      </w:r>
      <w:r>
        <w:rPr>
          <w:spacing w:val="-12"/>
          <w:sz w:val="24"/>
        </w:rPr>
        <w:t xml:space="preserve"> </w:t>
      </w:r>
      <w:r w:rsidR="005D34CF">
        <w:rPr>
          <w:sz w:val="24"/>
        </w:rPr>
        <w:t>Уфа</w:t>
      </w:r>
      <w:r>
        <w:rPr>
          <w:sz w:val="24"/>
        </w:rPr>
        <w:t>,</w:t>
      </w:r>
      <w:r>
        <w:rPr>
          <w:spacing w:val="-12"/>
          <w:sz w:val="24"/>
        </w:rPr>
        <w:t xml:space="preserve"> </w:t>
      </w:r>
      <w:r>
        <w:rPr>
          <w:sz w:val="24"/>
        </w:rPr>
        <w:t>улица</w:t>
      </w:r>
      <w:r>
        <w:rPr>
          <w:spacing w:val="-13"/>
          <w:sz w:val="24"/>
        </w:rPr>
        <w:t xml:space="preserve"> </w:t>
      </w:r>
      <w:r w:rsidR="005D34CF">
        <w:rPr>
          <w:sz w:val="24"/>
        </w:rPr>
        <w:t>Посадская</w:t>
      </w:r>
      <w:r>
        <w:rPr>
          <w:sz w:val="24"/>
        </w:rPr>
        <w:t xml:space="preserve">, дом </w:t>
      </w:r>
      <w:r w:rsidR="005D34CF">
        <w:rPr>
          <w:sz w:val="24"/>
        </w:rPr>
        <w:t xml:space="preserve">28 или на электронную почту </w:t>
      </w:r>
      <w:r w:rsidR="00EC3927">
        <w:rPr>
          <w:sz w:val="24"/>
          <w:lang w:val="en-US"/>
        </w:rPr>
        <w:t>hotel</w:t>
      </w:r>
      <w:r w:rsidR="00EC3927" w:rsidRPr="00EC3927">
        <w:rPr>
          <w:sz w:val="24"/>
        </w:rPr>
        <w:t>-</w:t>
      </w:r>
      <w:r w:rsidR="00EC3927">
        <w:rPr>
          <w:sz w:val="24"/>
          <w:lang w:val="en-US"/>
        </w:rPr>
        <w:t>posad</w:t>
      </w:r>
      <w:r w:rsidR="005D34CF" w:rsidRPr="005D34CF">
        <w:rPr>
          <w:sz w:val="24"/>
        </w:rPr>
        <w:t>@</w:t>
      </w:r>
      <w:r w:rsidR="005D34CF">
        <w:rPr>
          <w:sz w:val="24"/>
          <w:lang w:val="en-US"/>
        </w:rPr>
        <w:t>mail</w:t>
      </w:r>
      <w:r w:rsidR="005D34CF" w:rsidRPr="005D34CF">
        <w:rPr>
          <w:sz w:val="24"/>
        </w:rPr>
        <w:t>.</w:t>
      </w:r>
      <w:proofErr w:type="spellStart"/>
      <w:r w:rsidR="005D34CF">
        <w:rPr>
          <w:sz w:val="24"/>
          <w:lang w:val="en-US"/>
        </w:rPr>
        <w:t>ru</w:t>
      </w:r>
      <w:proofErr w:type="spellEnd"/>
      <w:r w:rsidR="005D34CF" w:rsidRPr="005D34CF">
        <w:rPr>
          <w:sz w:val="24"/>
        </w:rPr>
        <w:t>.</w:t>
      </w:r>
      <w:r w:rsidR="005D34CF">
        <w:rPr>
          <w:sz w:val="24"/>
        </w:rPr>
        <w:tab/>
      </w:r>
    </w:p>
    <w:p w14:paraId="7C8F449A" w14:textId="77777777" w:rsidR="00705B54" w:rsidRDefault="00DB4826">
      <w:pPr>
        <w:pStyle w:val="1"/>
        <w:numPr>
          <w:ilvl w:val="0"/>
          <w:numId w:val="19"/>
        </w:numPr>
        <w:tabs>
          <w:tab w:val="left" w:pos="1410"/>
        </w:tabs>
        <w:spacing w:before="73"/>
        <w:ind w:left="1410" w:hanging="874"/>
        <w:jc w:val="left"/>
      </w:pPr>
      <w:r>
        <w:lastRenderedPageBreak/>
        <w:t>КОНФИДЕЦИАЛЬНОСТЬ</w:t>
      </w:r>
      <w:r>
        <w:rPr>
          <w:spacing w:val="-10"/>
        </w:rPr>
        <w:t xml:space="preserve"> </w:t>
      </w:r>
      <w:r>
        <w:t>ПЕРСОНАЛЬНЫХ</w:t>
      </w:r>
      <w:r>
        <w:rPr>
          <w:spacing w:val="-8"/>
        </w:rPr>
        <w:t xml:space="preserve"> </w:t>
      </w:r>
      <w:r>
        <w:t>ДАННЫХ</w:t>
      </w:r>
      <w:r>
        <w:rPr>
          <w:spacing w:val="-8"/>
        </w:rPr>
        <w:t xml:space="preserve"> </w:t>
      </w:r>
      <w:r>
        <w:rPr>
          <w:spacing w:val="-2"/>
        </w:rPr>
        <w:t>ГОСТЕЙ.</w:t>
      </w:r>
    </w:p>
    <w:p w14:paraId="1F47C527" w14:textId="77777777" w:rsidR="00705B54" w:rsidRDefault="00705B54">
      <w:pPr>
        <w:pStyle w:val="a3"/>
        <w:spacing w:before="46"/>
        <w:ind w:left="0"/>
        <w:jc w:val="left"/>
        <w:rPr>
          <w:b/>
        </w:rPr>
      </w:pPr>
    </w:p>
    <w:p w14:paraId="1F6330BA" w14:textId="77777777" w:rsidR="00705B54" w:rsidRDefault="00DB4826">
      <w:pPr>
        <w:pStyle w:val="a5"/>
        <w:numPr>
          <w:ilvl w:val="1"/>
          <w:numId w:val="6"/>
        </w:numPr>
        <w:tabs>
          <w:tab w:val="left" w:pos="1559"/>
        </w:tabs>
        <w:rPr>
          <w:sz w:val="24"/>
        </w:rPr>
      </w:pPr>
      <w:r>
        <w:rPr>
          <w:sz w:val="24"/>
        </w:rPr>
        <w:t>Сведения</w:t>
      </w:r>
      <w:r>
        <w:rPr>
          <w:spacing w:val="-9"/>
          <w:sz w:val="24"/>
        </w:rPr>
        <w:t xml:space="preserve"> </w:t>
      </w:r>
      <w:r>
        <w:rPr>
          <w:sz w:val="24"/>
        </w:rPr>
        <w:t>о</w:t>
      </w:r>
      <w:r>
        <w:rPr>
          <w:spacing w:val="-9"/>
          <w:sz w:val="24"/>
        </w:rPr>
        <w:t xml:space="preserve"> </w:t>
      </w:r>
      <w:r>
        <w:rPr>
          <w:sz w:val="24"/>
        </w:rPr>
        <w:t>персональных</w:t>
      </w:r>
      <w:r>
        <w:rPr>
          <w:spacing w:val="-7"/>
          <w:sz w:val="24"/>
        </w:rPr>
        <w:t xml:space="preserve"> </w:t>
      </w:r>
      <w:r>
        <w:rPr>
          <w:sz w:val="24"/>
        </w:rPr>
        <w:t>данных</w:t>
      </w:r>
      <w:r>
        <w:rPr>
          <w:spacing w:val="-7"/>
          <w:sz w:val="24"/>
        </w:rPr>
        <w:t xml:space="preserve"> </w:t>
      </w:r>
      <w:r>
        <w:rPr>
          <w:sz w:val="24"/>
        </w:rPr>
        <w:t>Гостей,</w:t>
      </w:r>
      <w:r>
        <w:rPr>
          <w:spacing w:val="-7"/>
          <w:sz w:val="24"/>
        </w:rPr>
        <w:t xml:space="preserve"> </w:t>
      </w:r>
      <w:r>
        <w:rPr>
          <w:sz w:val="24"/>
        </w:rPr>
        <w:t>являются</w:t>
      </w:r>
      <w:r>
        <w:rPr>
          <w:spacing w:val="-4"/>
          <w:sz w:val="24"/>
        </w:rPr>
        <w:t xml:space="preserve"> </w:t>
      </w:r>
      <w:r>
        <w:rPr>
          <w:spacing w:val="-2"/>
          <w:sz w:val="24"/>
        </w:rPr>
        <w:t>конфиденциальными.</w:t>
      </w:r>
    </w:p>
    <w:p w14:paraId="3B5114F4" w14:textId="77777777" w:rsidR="00705B54" w:rsidRDefault="00DB4826">
      <w:pPr>
        <w:pStyle w:val="a5"/>
        <w:numPr>
          <w:ilvl w:val="1"/>
          <w:numId w:val="6"/>
        </w:numPr>
        <w:tabs>
          <w:tab w:val="left" w:pos="1558"/>
        </w:tabs>
        <w:spacing w:before="22" w:line="259" w:lineRule="auto"/>
        <w:ind w:left="143" w:right="137" w:firstLine="851"/>
        <w:rPr>
          <w:sz w:val="24"/>
        </w:rPr>
      </w:pPr>
      <w:r>
        <w:rPr>
          <w:sz w:val="24"/>
        </w:rPr>
        <w:t>Гостиница обеспечивает конфиденциальность персональных данных и обязана</w:t>
      </w:r>
      <w:r>
        <w:rPr>
          <w:spacing w:val="-9"/>
          <w:sz w:val="24"/>
        </w:rPr>
        <w:t xml:space="preserve"> </w:t>
      </w:r>
      <w:r>
        <w:rPr>
          <w:sz w:val="24"/>
        </w:rPr>
        <w:t>не</w:t>
      </w:r>
      <w:r>
        <w:rPr>
          <w:spacing w:val="-9"/>
          <w:sz w:val="24"/>
        </w:rPr>
        <w:t xml:space="preserve"> </w:t>
      </w:r>
      <w:r>
        <w:rPr>
          <w:sz w:val="24"/>
        </w:rPr>
        <w:t>допускать</w:t>
      </w:r>
      <w:r>
        <w:rPr>
          <w:spacing w:val="-6"/>
          <w:sz w:val="24"/>
        </w:rPr>
        <w:t xml:space="preserve"> </w:t>
      </w:r>
      <w:r>
        <w:rPr>
          <w:sz w:val="24"/>
        </w:rPr>
        <w:t>их</w:t>
      </w:r>
      <w:r>
        <w:rPr>
          <w:spacing w:val="-8"/>
          <w:sz w:val="24"/>
        </w:rPr>
        <w:t xml:space="preserve"> </w:t>
      </w:r>
      <w:r>
        <w:rPr>
          <w:sz w:val="24"/>
        </w:rPr>
        <w:t>распространения</w:t>
      </w:r>
      <w:r>
        <w:rPr>
          <w:spacing w:val="-8"/>
          <w:sz w:val="24"/>
        </w:rPr>
        <w:t xml:space="preserve"> </w:t>
      </w:r>
      <w:r>
        <w:rPr>
          <w:sz w:val="24"/>
        </w:rPr>
        <w:t>третьем</w:t>
      </w:r>
      <w:r>
        <w:rPr>
          <w:spacing w:val="-9"/>
          <w:sz w:val="24"/>
        </w:rPr>
        <w:t xml:space="preserve"> </w:t>
      </w:r>
      <w:r>
        <w:rPr>
          <w:sz w:val="24"/>
        </w:rPr>
        <w:t>лицам</w:t>
      </w:r>
      <w:r>
        <w:rPr>
          <w:spacing w:val="-9"/>
          <w:sz w:val="24"/>
        </w:rPr>
        <w:t xml:space="preserve"> </w:t>
      </w:r>
      <w:r>
        <w:rPr>
          <w:sz w:val="24"/>
        </w:rPr>
        <w:t>без</w:t>
      </w:r>
      <w:r>
        <w:rPr>
          <w:spacing w:val="-7"/>
          <w:sz w:val="24"/>
        </w:rPr>
        <w:t xml:space="preserve"> </w:t>
      </w:r>
      <w:r>
        <w:rPr>
          <w:sz w:val="24"/>
        </w:rPr>
        <w:t>согласия</w:t>
      </w:r>
      <w:r>
        <w:rPr>
          <w:spacing w:val="-8"/>
          <w:sz w:val="24"/>
        </w:rPr>
        <w:t xml:space="preserve"> </w:t>
      </w:r>
      <w:r>
        <w:rPr>
          <w:sz w:val="24"/>
        </w:rPr>
        <w:t>Гостей</w:t>
      </w:r>
      <w:r>
        <w:rPr>
          <w:spacing w:val="-7"/>
          <w:sz w:val="24"/>
        </w:rPr>
        <w:t xml:space="preserve"> </w:t>
      </w:r>
      <w:r>
        <w:rPr>
          <w:sz w:val="24"/>
        </w:rPr>
        <w:t>либо</w:t>
      </w:r>
      <w:r>
        <w:rPr>
          <w:spacing w:val="-8"/>
          <w:sz w:val="24"/>
        </w:rPr>
        <w:t xml:space="preserve"> </w:t>
      </w:r>
      <w:r>
        <w:rPr>
          <w:sz w:val="24"/>
        </w:rPr>
        <w:t>наличия такого согласия иного законного представителя.</w:t>
      </w:r>
    </w:p>
    <w:p w14:paraId="309DB620" w14:textId="77777777" w:rsidR="00705B54" w:rsidRDefault="00DB4826">
      <w:pPr>
        <w:pStyle w:val="a5"/>
        <w:numPr>
          <w:ilvl w:val="1"/>
          <w:numId w:val="6"/>
        </w:numPr>
        <w:tabs>
          <w:tab w:val="left" w:pos="1558"/>
        </w:tabs>
        <w:spacing w:line="259" w:lineRule="auto"/>
        <w:ind w:left="143" w:right="140" w:firstLine="851"/>
        <w:rPr>
          <w:sz w:val="24"/>
        </w:rPr>
      </w:pPr>
      <w:r>
        <w:rPr>
          <w:sz w:val="24"/>
        </w:rPr>
        <w:t>Лица, имеющие доступ к персональным данным Гостей, обязаны соблюдать режим конфиденциальности, они должны быть предупреждены о необходимости соблюдения режима секретности. B связи с режимом конфиденциальности информации персонального</w:t>
      </w:r>
      <w:r>
        <w:rPr>
          <w:spacing w:val="-15"/>
          <w:sz w:val="24"/>
        </w:rPr>
        <w:t xml:space="preserve"> </w:t>
      </w:r>
      <w:r>
        <w:rPr>
          <w:sz w:val="24"/>
        </w:rPr>
        <w:t>характера</w:t>
      </w:r>
      <w:r>
        <w:rPr>
          <w:spacing w:val="-14"/>
          <w:sz w:val="24"/>
        </w:rPr>
        <w:t xml:space="preserve"> </w:t>
      </w:r>
      <w:r>
        <w:rPr>
          <w:sz w:val="24"/>
        </w:rPr>
        <w:t>должны</w:t>
      </w:r>
      <w:r>
        <w:rPr>
          <w:spacing w:val="-15"/>
          <w:sz w:val="24"/>
        </w:rPr>
        <w:t xml:space="preserve"> </w:t>
      </w:r>
      <w:r>
        <w:rPr>
          <w:sz w:val="24"/>
        </w:rPr>
        <w:t>предусматриваться</w:t>
      </w:r>
      <w:r>
        <w:rPr>
          <w:spacing w:val="-12"/>
          <w:sz w:val="24"/>
        </w:rPr>
        <w:t xml:space="preserve"> </w:t>
      </w:r>
      <w:r>
        <w:rPr>
          <w:sz w:val="24"/>
        </w:rPr>
        <w:t>соответствующие</w:t>
      </w:r>
      <w:r>
        <w:rPr>
          <w:spacing w:val="-13"/>
          <w:sz w:val="24"/>
        </w:rPr>
        <w:t xml:space="preserve"> </w:t>
      </w:r>
      <w:r>
        <w:rPr>
          <w:sz w:val="24"/>
        </w:rPr>
        <w:t>меры</w:t>
      </w:r>
      <w:r>
        <w:rPr>
          <w:spacing w:val="-12"/>
          <w:sz w:val="24"/>
        </w:rPr>
        <w:t xml:space="preserve"> </w:t>
      </w:r>
      <w:r>
        <w:rPr>
          <w:sz w:val="24"/>
        </w:rPr>
        <w:t>безопасности для защиты данных от</w:t>
      </w:r>
      <w:r>
        <w:rPr>
          <w:spacing w:val="-1"/>
          <w:sz w:val="24"/>
        </w:rPr>
        <w:t xml:space="preserve"> </w:t>
      </w:r>
      <w:r>
        <w:rPr>
          <w:sz w:val="24"/>
        </w:rPr>
        <w:t>случайного или несанкционированного уничтожения,</w:t>
      </w:r>
      <w:r>
        <w:rPr>
          <w:spacing w:val="-2"/>
          <w:sz w:val="24"/>
        </w:rPr>
        <w:t xml:space="preserve"> </w:t>
      </w:r>
      <w:r>
        <w:rPr>
          <w:sz w:val="24"/>
        </w:rPr>
        <w:t>от случайной утраты, от несанкционированного доступа к ним, изменения или распространения.</w:t>
      </w:r>
    </w:p>
    <w:p w14:paraId="2D60A92A" w14:textId="77777777" w:rsidR="00705B54" w:rsidRDefault="00DB4826">
      <w:pPr>
        <w:pStyle w:val="a5"/>
        <w:numPr>
          <w:ilvl w:val="1"/>
          <w:numId w:val="6"/>
        </w:numPr>
        <w:tabs>
          <w:tab w:val="left" w:pos="1558"/>
        </w:tabs>
        <w:spacing w:line="259" w:lineRule="auto"/>
        <w:ind w:left="131" w:right="137" w:firstLine="851"/>
        <w:rPr>
          <w:sz w:val="24"/>
        </w:rPr>
      </w:pPr>
      <w:r>
        <w:rPr>
          <w:sz w:val="24"/>
        </w:rPr>
        <w:t>Все меры конфиденциальности при сборе, обработке и хранении персональных данных Гостей распространяются на все носители информации, как на бумажные, так и на автоматизированные.</w:t>
      </w:r>
    </w:p>
    <w:p w14:paraId="70468B4B" w14:textId="77777777" w:rsidR="00705B54" w:rsidRDefault="00DB4826">
      <w:pPr>
        <w:pStyle w:val="a5"/>
        <w:numPr>
          <w:ilvl w:val="1"/>
          <w:numId w:val="6"/>
        </w:numPr>
        <w:tabs>
          <w:tab w:val="left" w:pos="1558"/>
        </w:tabs>
        <w:spacing w:line="259" w:lineRule="auto"/>
        <w:ind w:left="131" w:right="136" w:firstLine="863"/>
        <w:rPr>
          <w:sz w:val="24"/>
        </w:rPr>
      </w:pPr>
      <w:r>
        <w:rPr>
          <w:sz w:val="24"/>
        </w:rPr>
        <w:t>Режим конфиденциальности персональных данных снимается в случаях обезличивания</w:t>
      </w:r>
      <w:r>
        <w:rPr>
          <w:spacing w:val="-8"/>
          <w:sz w:val="24"/>
        </w:rPr>
        <w:t xml:space="preserve"> </w:t>
      </w:r>
      <w:r>
        <w:rPr>
          <w:sz w:val="24"/>
        </w:rPr>
        <w:t>или</w:t>
      </w:r>
      <w:r>
        <w:rPr>
          <w:spacing w:val="-4"/>
          <w:sz w:val="24"/>
        </w:rPr>
        <w:t xml:space="preserve"> </w:t>
      </w:r>
      <w:r>
        <w:rPr>
          <w:sz w:val="24"/>
        </w:rPr>
        <w:t>включения</w:t>
      </w:r>
      <w:r>
        <w:rPr>
          <w:spacing w:val="-6"/>
          <w:sz w:val="24"/>
        </w:rPr>
        <w:t xml:space="preserve"> </w:t>
      </w:r>
      <w:r>
        <w:rPr>
          <w:sz w:val="24"/>
        </w:rPr>
        <w:t>их</w:t>
      </w:r>
      <w:r>
        <w:rPr>
          <w:spacing w:val="-7"/>
          <w:sz w:val="24"/>
        </w:rPr>
        <w:t xml:space="preserve"> </w:t>
      </w:r>
      <w:r>
        <w:rPr>
          <w:sz w:val="24"/>
        </w:rPr>
        <w:t>в</w:t>
      </w:r>
      <w:r>
        <w:rPr>
          <w:spacing w:val="-9"/>
          <w:sz w:val="24"/>
        </w:rPr>
        <w:t xml:space="preserve"> </w:t>
      </w:r>
      <w:r>
        <w:rPr>
          <w:sz w:val="24"/>
        </w:rPr>
        <w:t>общедоступные</w:t>
      </w:r>
      <w:r>
        <w:rPr>
          <w:spacing w:val="-8"/>
          <w:sz w:val="24"/>
        </w:rPr>
        <w:t xml:space="preserve"> </w:t>
      </w:r>
      <w:r>
        <w:rPr>
          <w:sz w:val="24"/>
        </w:rPr>
        <w:t>источники</w:t>
      </w:r>
      <w:r>
        <w:rPr>
          <w:spacing w:val="-6"/>
          <w:sz w:val="24"/>
        </w:rPr>
        <w:t xml:space="preserve"> </w:t>
      </w:r>
      <w:r>
        <w:rPr>
          <w:sz w:val="24"/>
        </w:rPr>
        <w:t>персональных</w:t>
      </w:r>
      <w:r>
        <w:rPr>
          <w:spacing w:val="-3"/>
          <w:sz w:val="24"/>
        </w:rPr>
        <w:t xml:space="preserve"> </w:t>
      </w:r>
      <w:r>
        <w:rPr>
          <w:sz w:val="24"/>
        </w:rPr>
        <w:t>данных,</w:t>
      </w:r>
      <w:r>
        <w:rPr>
          <w:spacing w:val="-6"/>
          <w:sz w:val="24"/>
        </w:rPr>
        <w:t xml:space="preserve"> </w:t>
      </w:r>
      <w:r>
        <w:rPr>
          <w:sz w:val="24"/>
        </w:rPr>
        <w:t>если иное не определено законом.</w:t>
      </w:r>
    </w:p>
    <w:p w14:paraId="5D5AB0AF" w14:textId="77777777" w:rsidR="00705B54" w:rsidRDefault="00705B54">
      <w:pPr>
        <w:pStyle w:val="a3"/>
        <w:spacing w:before="18"/>
        <w:ind w:left="0"/>
        <w:jc w:val="left"/>
      </w:pPr>
    </w:p>
    <w:p w14:paraId="7B390DE6" w14:textId="77777777" w:rsidR="00705B54" w:rsidRDefault="00DB4826">
      <w:pPr>
        <w:pStyle w:val="1"/>
        <w:numPr>
          <w:ilvl w:val="0"/>
          <w:numId w:val="19"/>
        </w:numPr>
        <w:tabs>
          <w:tab w:val="left" w:pos="1333"/>
          <w:tab w:val="left" w:pos="2174"/>
        </w:tabs>
        <w:spacing w:line="259" w:lineRule="auto"/>
        <w:ind w:left="2174" w:right="615" w:hanging="1527"/>
        <w:jc w:val="left"/>
      </w:pPr>
      <w:r>
        <w:t>ОТВЕТСТВЕННОСТЬ</w:t>
      </w:r>
      <w:r>
        <w:rPr>
          <w:spacing w:val="-15"/>
        </w:rPr>
        <w:t xml:space="preserve"> </w:t>
      </w:r>
      <w:r>
        <w:t>ЗА</w:t>
      </w:r>
      <w:r>
        <w:rPr>
          <w:spacing w:val="-15"/>
        </w:rPr>
        <w:t xml:space="preserve"> </w:t>
      </w:r>
      <w:r>
        <w:t>НАРУШЕНИЕ</w:t>
      </w:r>
      <w:r>
        <w:rPr>
          <w:spacing w:val="-15"/>
        </w:rPr>
        <w:t xml:space="preserve"> </w:t>
      </w:r>
      <w:r>
        <w:t>НОРМ,</w:t>
      </w:r>
      <w:r>
        <w:rPr>
          <w:spacing w:val="-15"/>
        </w:rPr>
        <w:t xml:space="preserve"> </w:t>
      </w:r>
      <w:r>
        <w:t>РЕГУЛИРУЮЩИХ ОБРАБОТКУ ПЕРСОНАЛЬНЫХ ДАННЫХ ГОСТЕЙ.</w:t>
      </w:r>
    </w:p>
    <w:p w14:paraId="56D73913" w14:textId="77777777" w:rsidR="00705B54" w:rsidRDefault="00705B54">
      <w:pPr>
        <w:pStyle w:val="a3"/>
        <w:spacing w:before="23"/>
        <w:ind w:left="0"/>
        <w:jc w:val="left"/>
        <w:rPr>
          <w:b/>
        </w:rPr>
      </w:pPr>
    </w:p>
    <w:p w14:paraId="19B565F2" w14:textId="77777777" w:rsidR="00705B54" w:rsidRDefault="00DB4826">
      <w:pPr>
        <w:pStyle w:val="a5"/>
        <w:numPr>
          <w:ilvl w:val="1"/>
          <w:numId w:val="5"/>
        </w:numPr>
        <w:tabs>
          <w:tab w:val="left" w:pos="1558"/>
        </w:tabs>
        <w:spacing w:line="259" w:lineRule="auto"/>
        <w:ind w:right="139" w:firstLine="851"/>
        <w:rPr>
          <w:sz w:val="24"/>
        </w:rPr>
      </w:pPr>
      <w:r>
        <w:rPr>
          <w:sz w:val="24"/>
        </w:rPr>
        <w:t>Гостиница несет ответственность за персональную информацию, которая находится</w:t>
      </w:r>
      <w:r>
        <w:rPr>
          <w:spacing w:val="-2"/>
          <w:sz w:val="24"/>
        </w:rPr>
        <w:t xml:space="preserve"> </w:t>
      </w:r>
      <w:r>
        <w:rPr>
          <w:sz w:val="24"/>
        </w:rPr>
        <w:t>в</w:t>
      </w:r>
      <w:r>
        <w:rPr>
          <w:spacing w:val="-2"/>
          <w:sz w:val="24"/>
        </w:rPr>
        <w:t xml:space="preserve"> </w:t>
      </w:r>
      <w:r>
        <w:rPr>
          <w:sz w:val="24"/>
        </w:rPr>
        <w:t>её</w:t>
      </w:r>
      <w:r>
        <w:rPr>
          <w:spacing w:val="-2"/>
          <w:sz w:val="24"/>
        </w:rPr>
        <w:t xml:space="preserve"> </w:t>
      </w:r>
      <w:r>
        <w:rPr>
          <w:sz w:val="24"/>
        </w:rPr>
        <w:t>распоряжении,</w:t>
      </w:r>
      <w:r>
        <w:rPr>
          <w:spacing w:val="-4"/>
          <w:sz w:val="24"/>
        </w:rPr>
        <w:t xml:space="preserve"> </w:t>
      </w:r>
      <w:r>
        <w:rPr>
          <w:sz w:val="24"/>
        </w:rPr>
        <w:t>и</w:t>
      </w:r>
      <w:r>
        <w:rPr>
          <w:spacing w:val="-3"/>
          <w:sz w:val="24"/>
        </w:rPr>
        <w:t xml:space="preserve"> </w:t>
      </w:r>
      <w:r>
        <w:rPr>
          <w:sz w:val="24"/>
        </w:rPr>
        <w:t>закрепляет</w:t>
      </w:r>
      <w:r>
        <w:rPr>
          <w:spacing w:val="-3"/>
          <w:sz w:val="24"/>
        </w:rPr>
        <w:t xml:space="preserve"> </w:t>
      </w:r>
      <w:r>
        <w:rPr>
          <w:sz w:val="24"/>
        </w:rPr>
        <w:t>персональную</w:t>
      </w:r>
      <w:r>
        <w:rPr>
          <w:spacing w:val="-3"/>
          <w:sz w:val="24"/>
        </w:rPr>
        <w:t xml:space="preserve"> </w:t>
      </w:r>
      <w:r>
        <w:rPr>
          <w:sz w:val="24"/>
        </w:rPr>
        <w:t>ответственность</w:t>
      </w:r>
      <w:r>
        <w:rPr>
          <w:spacing w:val="-1"/>
          <w:sz w:val="24"/>
        </w:rPr>
        <w:t xml:space="preserve"> </w:t>
      </w:r>
      <w:r>
        <w:rPr>
          <w:sz w:val="24"/>
        </w:rPr>
        <w:t>сотрудников</w:t>
      </w:r>
      <w:r>
        <w:rPr>
          <w:spacing w:val="-2"/>
          <w:sz w:val="24"/>
        </w:rPr>
        <w:t xml:space="preserve"> </w:t>
      </w:r>
      <w:r>
        <w:rPr>
          <w:sz w:val="24"/>
        </w:rPr>
        <w:t>за соблюдением установленного режима конфиденциальности.</w:t>
      </w:r>
    </w:p>
    <w:p w14:paraId="5F14B8CC" w14:textId="77777777" w:rsidR="00705B54" w:rsidRDefault="00DB4826">
      <w:pPr>
        <w:pStyle w:val="a5"/>
        <w:numPr>
          <w:ilvl w:val="1"/>
          <w:numId w:val="5"/>
        </w:numPr>
        <w:tabs>
          <w:tab w:val="left" w:pos="1558"/>
        </w:tabs>
        <w:spacing w:line="259" w:lineRule="auto"/>
        <w:ind w:right="135" w:firstLine="851"/>
        <w:rPr>
          <w:sz w:val="24"/>
        </w:rPr>
      </w:pPr>
      <w:r>
        <w:rPr>
          <w:sz w:val="24"/>
        </w:rPr>
        <w:t>Каждый сотрудник, получающий для работы документ, содержащий персональные</w:t>
      </w:r>
      <w:r>
        <w:rPr>
          <w:spacing w:val="-4"/>
          <w:sz w:val="24"/>
        </w:rPr>
        <w:t xml:space="preserve"> </w:t>
      </w:r>
      <w:r>
        <w:rPr>
          <w:sz w:val="24"/>
        </w:rPr>
        <w:t>данные</w:t>
      </w:r>
      <w:r>
        <w:rPr>
          <w:spacing w:val="-4"/>
          <w:sz w:val="24"/>
        </w:rPr>
        <w:t xml:space="preserve"> </w:t>
      </w:r>
      <w:r>
        <w:rPr>
          <w:sz w:val="24"/>
        </w:rPr>
        <w:t>Гостя,</w:t>
      </w:r>
      <w:r>
        <w:rPr>
          <w:spacing w:val="-2"/>
          <w:sz w:val="24"/>
        </w:rPr>
        <w:t xml:space="preserve"> </w:t>
      </w:r>
      <w:r>
        <w:rPr>
          <w:sz w:val="24"/>
        </w:rPr>
        <w:t>несет</w:t>
      </w:r>
      <w:r>
        <w:rPr>
          <w:spacing w:val="-2"/>
          <w:sz w:val="24"/>
        </w:rPr>
        <w:t xml:space="preserve"> </w:t>
      </w:r>
      <w:r>
        <w:rPr>
          <w:sz w:val="24"/>
        </w:rPr>
        <w:t>единоличную</w:t>
      </w:r>
      <w:r>
        <w:rPr>
          <w:spacing w:val="-2"/>
          <w:sz w:val="24"/>
        </w:rPr>
        <w:t xml:space="preserve"> </w:t>
      </w:r>
      <w:r>
        <w:rPr>
          <w:sz w:val="24"/>
        </w:rPr>
        <w:t>ответственность</w:t>
      </w:r>
      <w:r>
        <w:rPr>
          <w:spacing w:val="-3"/>
          <w:sz w:val="24"/>
        </w:rPr>
        <w:t xml:space="preserve"> </w:t>
      </w:r>
      <w:r>
        <w:rPr>
          <w:sz w:val="24"/>
        </w:rPr>
        <w:t>за</w:t>
      </w:r>
      <w:r>
        <w:rPr>
          <w:spacing w:val="-3"/>
          <w:sz w:val="24"/>
        </w:rPr>
        <w:t xml:space="preserve"> </w:t>
      </w:r>
      <w:r>
        <w:rPr>
          <w:sz w:val="24"/>
        </w:rPr>
        <w:t>сохранность</w:t>
      </w:r>
      <w:r>
        <w:rPr>
          <w:spacing w:val="-3"/>
          <w:sz w:val="24"/>
        </w:rPr>
        <w:t xml:space="preserve"> </w:t>
      </w:r>
      <w:r>
        <w:rPr>
          <w:sz w:val="24"/>
        </w:rPr>
        <w:t>носителя и конфиденциальность информации.</w:t>
      </w:r>
    </w:p>
    <w:p w14:paraId="390259AE" w14:textId="77777777" w:rsidR="00705B54" w:rsidRDefault="00DB4826">
      <w:pPr>
        <w:pStyle w:val="a5"/>
        <w:numPr>
          <w:ilvl w:val="1"/>
          <w:numId w:val="5"/>
        </w:numPr>
        <w:tabs>
          <w:tab w:val="left" w:pos="1558"/>
        </w:tabs>
        <w:spacing w:line="259" w:lineRule="auto"/>
        <w:ind w:right="135" w:firstLine="851"/>
        <w:rPr>
          <w:sz w:val="24"/>
        </w:rPr>
      </w:pPr>
      <w:r>
        <w:rPr>
          <w:sz w:val="24"/>
        </w:rPr>
        <w:t>Любое лицо может обратиться к сотруднику Гостиницы c жалобой на нарушение</w:t>
      </w:r>
      <w:r>
        <w:rPr>
          <w:spacing w:val="-10"/>
          <w:sz w:val="24"/>
        </w:rPr>
        <w:t xml:space="preserve"> </w:t>
      </w:r>
      <w:r>
        <w:rPr>
          <w:sz w:val="24"/>
        </w:rPr>
        <w:t>данного</w:t>
      </w:r>
      <w:r>
        <w:rPr>
          <w:spacing w:val="-11"/>
          <w:sz w:val="24"/>
        </w:rPr>
        <w:t xml:space="preserve"> </w:t>
      </w:r>
      <w:r>
        <w:rPr>
          <w:sz w:val="24"/>
        </w:rPr>
        <w:t>Положения.</w:t>
      </w:r>
      <w:r>
        <w:rPr>
          <w:spacing w:val="-11"/>
          <w:sz w:val="24"/>
        </w:rPr>
        <w:t xml:space="preserve"> </w:t>
      </w:r>
      <w:r>
        <w:rPr>
          <w:sz w:val="24"/>
        </w:rPr>
        <w:t>Жалобы</w:t>
      </w:r>
      <w:r>
        <w:rPr>
          <w:spacing w:val="-9"/>
          <w:sz w:val="24"/>
        </w:rPr>
        <w:t xml:space="preserve"> </w:t>
      </w:r>
      <w:r>
        <w:rPr>
          <w:sz w:val="24"/>
        </w:rPr>
        <w:t>и</w:t>
      </w:r>
      <w:r>
        <w:rPr>
          <w:spacing w:val="-11"/>
          <w:sz w:val="24"/>
        </w:rPr>
        <w:t xml:space="preserve"> </w:t>
      </w:r>
      <w:r>
        <w:rPr>
          <w:sz w:val="24"/>
        </w:rPr>
        <w:t>заявления</w:t>
      </w:r>
      <w:r>
        <w:rPr>
          <w:spacing w:val="-11"/>
          <w:sz w:val="24"/>
        </w:rPr>
        <w:t xml:space="preserve"> </w:t>
      </w:r>
      <w:r>
        <w:rPr>
          <w:sz w:val="24"/>
        </w:rPr>
        <w:t>по</w:t>
      </w:r>
      <w:r>
        <w:rPr>
          <w:spacing w:val="-11"/>
          <w:sz w:val="24"/>
        </w:rPr>
        <w:t xml:space="preserve"> </w:t>
      </w:r>
      <w:r>
        <w:rPr>
          <w:sz w:val="24"/>
        </w:rPr>
        <w:t>поводу</w:t>
      </w:r>
      <w:r>
        <w:rPr>
          <w:spacing w:val="-9"/>
          <w:sz w:val="24"/>
        </w:rPr>
        <w:t xml:space="preserve"> </w:t>
      </w:r>
      <w:r>
        <w:rPr>
          <w:sz w:val="24"/>
        </w:rPr>
        <w:t>соблюдения</w:t>
      </w:r>
      <w:r>
        <w:rPr>
          <w:spacing w:val="-11"/>
          <w:sz w:val="24"/>
        </w:rPr>
        <w:t xml:space="preserve"> </w:t>
      </w:r>
      <w:r>
        <w:rPr>
          <w:sz w:val="24"/>
        </w:rPr>
        <w:t>требований</w:t>
      </w:r>
      <w:r>
        <w:rPr>
          <w:spacing w:val="-5"/>
          <w:sz w:val="24"/>
        </w:rPr>
        <w:t xml:space="preserve"> </w:t>
      </w:r>
      <w:r>
        <w:rPr>
          <w:sz w:val="24"/>
        </w:rPr>
        <w:t xml:space="preserve">по обработке и защите персональных данных рассматриваются в трехдневный срок со дня </w:t>
      </w:r>
      <w:r>
        <w:rPr>
          <w:spacing w:val="-2"/>
          <w:sz w:val="24"/>
        </w:rPr>
        <w:t>поступления.</w:t>
      </w:r>
    </w:p>
    <w:p w14:paraId="2A372D72" w14:textId="77777777" w:rsidR="00705B54" w:rsidRDefault="00DB4826">
      <w:pPr>
        <w:pStyle w:val="a5"/>
        <w:numPr>
          <w:ilvl w:val="1"/>
          <w:numId w:val="5"/>
        </w:numPr>
        <w:tabs>
          <w:tab w:val="left" w:pos="1558"/>
        </w:tabs>
        <w:spacing w:line="259" w:lineRule="auto"/>
        <w:ind w:right="141" w:firstLine="851"/>
        <w:rPr>
          <w:sz w:val="24"/>
        </w:rPr>
      </w:pPr>
      <w:r>
        <w:rPr>
          <w:sz w:val="24"/>
        </w:rPr>
        <w:t>Сотрудники Гостиницы обязаны на должном уровне обеспечивать рассмотрение запросов, заявлений и жалоб Гостей, также содействовать исполнению требований компетентных органов.</w:t>
      </w:r>
    </w:p>
    <w:p w14:paraId="21D741F6" w14:textId="77777777" w:rsidR="00705B54" w:rsidRDefault="00DB4826">
      <w:pPr>
        <w:pStyle w:val="a5"/>
        <w:numPr>
          <w:ilvl w:val="1"/>
          <w:numId w:val="5"/>
        </w:numPr>
        <w:tabs>
          <w:tab w:val="left" w:pos="1558"/>
        </w:tabs>
        <w:spacing w:line="259" w:lineRule="auto"/>
        <w:ind w:right="136" w:firstLine="851"/>
        <w:rPr>
          <w:sz w:val="24"/>
        </w:rPr>
      </w:pPr>
      <w:r>
        <w:rPr>
          <w:sz w:val="24"/>
        </w:rPr>
        <w:t xml:space="preserve">Лица, виновные в нарушении норм, регулирующих получение, обработку и защиту персональных данных Гостей, несут дисциплинарную, административную, гражданско- правовую или уголовную ответственность в соответствии c федеральными </w:t>
      </w:r>
      <w:r>
        <w:rPr>
          <w:spacing w:val="-2"/>
          <w:sz w:val="24"/>
        </w:rPr>
        <w:t>законами.</w:t>
      </w:r>
    </w:p>
    <w:p w14:paraId="5A0A4226" w14:textId="77777777" w:rsidR="00705B54" w:rsidRDefault="00705B54">
      <w:pPr>
        <w:pStyle w:val="a5"/>
        <w:spacing w:line="259" w:lineRule="auto"/>
        <w:rPr>
          <w:sz w:val="24"/>
        </w:rPr>
        <w:sectPr w:rsidR="00705B54">
          <w:pgSz w:w="11910" w:h="16840"/>
          <w:pgMar w:top="1040" w:right="708" w:bottom="1200" w:left="1559" w:header="0" w:footer="1000" w:gutter="0"/>
          <w:cols w:space="720"/>
        </w:sectPr>
      </w:pPr>
    </w:p>
    <w:p w14:paraId="56988618" w14:textId="77777777" w:rsidR="00705B54" w:rsidRDefault="00DB4826">
      <w:pPr>
        <w:pStyle w:val="1"/>
        <w:numPr>
          <w:ilvl w:val="0"/>
          <w:numId w:val="19"/>
        </w:numPr>
        <w:tabs>
          <w:tab w:val="left" w:pos="3030"/>
        </w:tabs>
        <w:spacing w:before="73"/>
        <w:ind w:left="3030" w:hanging="593"/>
        <w:jc w:val="left"/>
      </w:pPr>
      <w:r>
        <w:rPr>
          <w:spacing w:val="-2"/>
        </w:rPr>
        <w:lastRenderedPageBreak/>
        <w:t>ЗАКЛЮЧИТЕЛЬНЫЕ</w:t>
      </w:r>
      <w:r>
        <w:rPr>
          <w:spacing w:val="8"/>
        </w:rPr>
        <w:t xml:space="preserve"> </w:t>
      </w:r>
      <w:r>
        <w:rPr>
          <w:spacing w:val="-2"/>
        </w:rPr>
        <w:t>ПОЛОЖЕНИЯ.</w:t>
      </w:r>
    </w:p>
    <w:p w14:paraId="345D1BD7" w14:textId="77777777" w:rsidR="00705B54" w:rsidRDefault="00705B54">
      <w:pPr>
        <w:pStyle w:val="a3"/>
        <w:spacing w:before="46"/>
        <w:ind w:left="0"/>
        <w:jc w:val="left"/>
        <w:rPr>
          <w:b/>
        </w:rPr>
      </w:pPr>
    </w:p>
    <w:p w14:paraId="7301C7C4" w14:textId="32854EF5" w:rsidR="00705B54" w:rsidRDefault="00DB4826">
      <w:pPr>
        <w:pStyle w:val="a5"/>
        <w:numPr>
          <w:ilvl w:val="1"/>
          <w:numId w:val="4"/>
        </w:numPr>
        <w:tabs>
          <w:tab w:val="left" w:pos="1558"/>
        </w:tabs>
        <w:spacing w:line="259" w:lineRule="auto"/>
        <w:ind w:right="136" w:firstLine="851"/>
        <w:rPr>
          <w:sz w:val="24"/>
        </w:rPr>
      </w:pPr>
      <w:r>
        <w:rPr>
          <w:sz w:val="24"/>
        </w:rPr>
        <w:t xml:space="preserve">Настоящее Положение является внутренним документом </w:t>
      </w:r>
      <w:r w:rsidR="009730BD">
        <w:rPr>
          <w:sz w:val="24"/>
        </w:rPr>
        <w:t>гостиница «Посадская» Индивидуальный предприниматель Мирикшин Раданис Зиннатович.</w:t>
      </w:r>
    </w:p>
    <w:p w14:paraId="2659A10B" w14:textId="7FCADDCB" w:rsidR="00705B54" w:rsidRDefault="00DB4826">
      <w:pPr>
        <w:pStyle w:val="a5"/>
        <w:numPr>
          <w:ilvl w:val="1"/>
          <w:numId w:val="4"/>
        </w:numPr>
        <w:tabs>
          <w:tab w:val="left" w:pos="1558"/>
        </w:tabs>
        <w:spacing w:line="259" w:lineRule="auto"/>
        <w:ind w:right="144" w:firstLine="851"/>
        <w:rPr>
          <w:sz w:val="24"/>
        </w:rPr>
      </w:pPr>
      <w:r>
        <w:rPr>
          <w:sz w:val="24"/>
        </w:rPr>
        <w:t>Контроль исполнения требований настоящего Положения осуществляется ответственными</w:t>
      </w:r>
      <w:r>
        <w:rPr>
          <w:spacing w:val="-6"/>
          <w:sz w:val="24"/>
        </w:rPr>
        <w:t xml:space="preserve"> </w:t>
      </w:r>
      <w:r>
        <w:rPr>
          <w:sz w:val="24"/>
        </w:rPr>
        <w:t>за</w:t>
      </w:r>
      <w:r>
        <w:rPr>
          <w:spacing w:val="-6"/>
          <w:sz w:val="24"/>
        </w:rPr>
        <w:t xml:space="preserve"> </w:t>
      </w:r>
      <w:r>
        <w:rPr>
          <w:sz w:val="24"/>
        </w:rPr>
        <w:t>обеспечение</w:t>
      </w:r>
      <w:r>
        <w:rPr>
          <w:spacing w:val="-6"/>
          <w:sz w:val="24"/>
        </w:rPr>
        <w:t xml:space="preserve"> </w:t>
      </w:r>
      <w:r>
        <w:rPr>
          <w:sz w:val="24"/>
        </w:rPr>
        <w:t>безопасности</w:t>
      </w:r>
      <w:r>
        <w:rPr>
          <w:spacing w:val="-5"/>
          <w:sz w:val="24"/>
        </w:rPr>
        <w:t xml:space="preserve"> </w:t>
      </w:r>
      <w:r>
        <w:rPr>
          <w:sz w:val="24"/>
        </w:rPr>
        <w:t>персональных</w:t>
      </w:r>
      <w:r>
        <w:rPr>
          <w:spacing w:val="-6"/>
          <w:sz w:val="24"/>
        </w:rPr>
        <w:t xml:space="preserve"> </w:t>
      </w:r>
      <w:r>
        <w:rPr>
          <w:sz w:val="24"/>
        </w:rPr>
        <w:t>данных</w:t>
      </w:r>
      <w:r>
        <w:rPr>
          <w:spacing w:val="-1"/>
          <w:sz w:val="24"/>
        </w:rPr>
        <w:t xml:space="preserve"> </w:t>
      </w:r>
      <w:r w:rsidR="009730BD">
        <w:rPr>
          <w:sz w:val="24"/>
        </w:rPr>
        <w:t xml:space="preserve">гостиница «Посадская» ИП Мирикшин Р.З. </w:t>
      </w:r>
    </w:p>
    <w:p w14:paraId="5783D9C4" w14:textId="77777777" w:rsidR="00705B54" w:rsidRDefault="00DB4826">
      <w:pPr>
        <w:pStyle w:val="a5"/>
        <w:numPr>
          <w:ilvl w:val="1"/>
          <w:numId w:val="4"/>
        </w:numPr>
        <w:tabs>
          <w:tab w:val="left" w:pos="1559"/>
        </w:tabs>
        <w:spacing w:line="275" w:lineRule="exact"/>
        <w:ind w:left="1559"/>
        <w:rPr>
          <w:sz w:val="24"/>
        </w:rPr>
      </w:pPr>
      <w:r>
        <w:rPr>
          <w:sz w:val="24"/>
        </w:rPr>
        <w:t>Приложениями</w:t>
      </w:r>
      <w:r>
        <w:rPr>
          <w:spacing w:val="-9"/>
          <w:sz w:val="24"/>
        </w:rPr>
        <w:t xml:space="preserve"> </w:t>
      </w:r>
      <w:r>
        <w:rPr>
          <w:sz w:val="24"/>
        </w:rPr>
        <w:t>к</w:t>
      </w:r>
      <w:r>
        <w:rPr>
          <w:spacing w:val="-10"/>
          <w:sz w:val="24"/>
        </w:rPr>
        <w:t xml:space="preserve"> </w:t>
      </w:r>
      <w:r>
        <w:rPr>
          <w:sz w:val="24"/>
        </w:rPr>
        <w:t>Положению</w:t>
      </w:r>
      <w:r>
        <w:rPr>
          <w:spacing w:val="-10"/>
          <w:sz w:val="24"/>
        </w:rPr>
        <w:t xml:space="preserve"> </w:t>
      </w:r>
      <w:r>
        <w:rPr>
          <w:spacing w:val="-2"/>
          <w:sz w:val="24"/>
        </w:rPr>
        <w:t>являются:</w:t>
      </w:r>
    </w:p>
    <w:p w14:paraId="78462BEF" w14:textId="77777777" w:rsidR="00705B54" w:rsidRDefault="00DB4826">
      <w:pPr>
        <w:pStyle w:val="a5"/>
        <w:numPr>
          <w:ilvl w:val="0"/>
          <w:numId w:val="3"/>
        </w:numPr>
        <w:tabs>
          <w:tab w:val="left" w:pos="861"/>
        </w:tabs>
        <w:spacing w:before="21"/>
        <w:ind w:left="861" w:hanging="359"/>
        <w:rPr>
          <w:sz w:val="24"/>
        </w:rPr>
      </w:pPr>
      <w:r>
        <w:rPr>
          <w:sz w:val="24"/>
        </w:rPr>
        <w:t>Пользовательское</w:t>
      </w:r>
      <w:r>
        <w:rPr>
          <w:spacing w:val="-14"/>
          <w:sz w:val="24"/>
        </w:rPr>
        <w:t xml:space="preserve"> </w:t>
      </w:r>
      <w:r>
        <w:rPr>
          <w:sz w:val="24"/>
        </w:rPr>
        <w:t>соглашение</w:t>
      </w:r>
      <w:r>
        <w:rPr>
          <w:spacing w:val="-12"/>
          <w:sz w:val="24"/>
        </w:rPr>
        <w:t xml:space="preserve"> </w:t>
      </w:r>
      <w:r>
        <w:rPr>
          <w:sz w:val="24"/>
        </w:rPr>
        <w:t>(для</w:t>
      </w:r>
      <w:r>
        <w:rPr>
          <w:spacing w:val="-11"/>
          <w:sz w:val="24"/>
        </w:rPr>
        <w:t xml:space="preserve"> </w:t>
      </w:r>
      <w:r>
        <w:rPr>
          <w:sz w:val="24"/>
        </w:rPr>
        <w:t>размещения</w:t>
      </w:r>
      <w:r>
        <w:rPr>
          <w:spacing w:val="-9"/>
          <w:sz w:val="24"/>
        </w:rPr>
        <w:t xml:space="preserve"> </w:t>
      </w:r>
      <w:r>
        <w:rPr>
          <w:sz w:val="24"/>
        </w:rPr>
        <w:t>на</w:t>
      </w:r>
      <w:r>
        <w:rPr>
          <w:spacing w:val="-11"/>
          <w:sz w:val="24"/>
        </w:rPr>
        <w:t xml:space="preserve"> </w:t>
      </w:r>
      <w:r>
        <w:rPr>
          <w:sz w:val="24"/>
        </w:rPr>
        <w:t>Веб-</w:t>
      </w:r>
      <w:r>
        <w:rPr>
          <w:spacing w:val="-2"/>
          <w:sz w:val="24"/>
        </w:rPr>
        <w:t>сайте);</w:t>
      </w:r>
    </w:p>
    <w:p w14:paraId="37107A11" w14:textId="77777777" w:rsidR="00705B54" w:rsidRDefault="00DB4826">
      <w:pPr>
        <w:pStyle w:val="a5"/>
        <w:numPr>
          <w:ilvl w:val="0"/>
          <w:numId w:val="3"/>
        </w:numPr>
        <w:tabs>
          <w:tab w:val="left" w:pos="861"/>
        </w:tabs>
        <w:spacing w:before="21"/>
        <w:ind w:left="861" w:hanging="359"/>
        <w:rPr>
          <w:sz w:val="24"/>
        </w:rPr>
      </w:pPr>
      <w:r>
        <w:rPr>
          <w:sz w:val="24"/>
        </w:rPr>
        <w:t>Заявление</w:t>
      </w:r>
      <w:r>
        <w:rPr>
          <w:spacing w:val="-8"/>
          <w:sz w:val="24"/>
        </w:rPr>
        <w:t xml:space="preserve"> </w:t>
      </w:r>
      <w:r>
        <w:rPr>
          <w:sz w:val="24"/>
        </w:rPr>
        <w:t>об</w:t>
      </w:r>
      <w:r>
        <w:rPr>
          <w:spacing w:val="-5"/>
          <w:sz w:val="24"/>
        </w:rPr>
        <w:t xml:space="preserve"> </w:t>
      </w:r>
      <w:r>
        <w:rPr>
          <w:sz w:val="24"/>
        </w:rPr>
        <w:t>отзыве</w:t>
      </w:r>
      <w:r>
        <w:rPr>
          <w:spacing w:val="-6"/>
          <w:sz w:val="24"/>
        </w:rPr>
        <w:t xml:space="preserve"> </w:t>
      </w:r>
      <w:r>
        <w:rPr>
          <w:sz w:val="24"/>
        </w:rPr>
        <w:t>согласия</w:t>
      </w:r>
      <w:r>
        <w:rPr>
          <w:spacing w:val="-5"/>
          <w:sz w:val="24"/>
        </w:rPr>
        <w:t xml:space="preserve"> </w:t>
      </w:r>
      <w:r>
        <w:rPr>
          <w:sz w:val="24"/>
        </w:rPr>
        <w:t>на</w:t>
      </w:r>
      <w:r>
        <w:rPr>
          <w:spacing w:val="-4"/>
          <w:sz w:val="24"/>
        </w:rPr>
        <w:t xml:space="preserve"> </w:t>
      </w:r>
      <w:r>
        <w:rPr>
          <w:sz w:val="24"/>
        </w:rPr>
        <w:t>обработку</w:t>
      </w:r>
      <w:r>
        <w:rPr>
          <w:spacing w:val="-5"/>
          <w:sz w:val="24"/>
        </w:rPr>
        <w:t xml:space="preserve"> </w:t>
      </w:r>
      <w:r>
        <w:rPr>
          <w:sz w:val="24"/>
        </w:rPr>
        <w:t>персональных</w:t>
      </w:r>
      <w:r>
        <w:rPr>
          <w:spacing w:val="-5"/>
          <w:sz w:val="24"/>
        </w:rPr>
        <w:t xml:space="preserve"> </w:t>
      </w:r>
      <w:r>
        <w:rPr>
          <w:sz w:val="24"/>
        </w:rPr>
        <w:t>данных</w:t>
      </w:r>
      <w:r>
        <w:rPr>
          <w:spacing w:val="-5"/>
          <w:sz w:val="24"/>
        </w:rPr>
        <w:t xml:space="preserve"> </w:t>
      </w:r>
      <w:r>
        <w:rPr>
          <w:spacing w:val="-2"/>
          <w:sz w:val="24"/>
        </w:rPr>
        <w:t>(образец);</w:t>
      </w:r>
    </w:p>
    <w:p w14:paraId="2588FA97" w14:textId="77777777" w:rsidR="00705B54" w:rsidRDefault="00705B54">
      <w:pPr>
        <w:pStyle w:val="a5"/>
        <w:jc w:val="left"/>
        <w:rPr>
          <w:sz w:val="24"/>
        </w:rPr>
        <w:sectPr w:rsidR="00705B54">
          <w:pgSz w:w="11910" w:h="16840"/>
          <w:pgMar w:top="1040" w:right="708" w:bottom="1200" w:left="1559" w:header="0" w:footer="1000" w:gutter="0"/>
          <w:cols w:space="720"/>
        </w:sectPr>
      </w:pPr>
    </w:p>
    <w:p w14:paraId="0EFDA032" w14:textId="77777777" w:rsidR="009730BD" w:rsidRDefault="00DB4826" w:rsidP="009730BD">
      <w:pPr>
        <w:spacing w:before="75" w:line="259" w:lineRule="auto"/>
        <w:ind w:left="3750" w:right="140" w:firstLine="4282"/>
        <w:jc w:val="right"/>
        <w:rPr>
          <w:sz w:val="20"/>
        </w:rPr>
      </w:pPr>
      <w:r>
        <w:rPr>
          <w:sz w:val="20"/>
        </w:rPr>
        <w:lastRenderedPageBreak/>
        <w:t>Приложение</w:t>
      </w:r>
      <w:r>
        <w:rPr>
          <w:spacing w:val="-13"/>
          <w:sz w:val="20"/>
        </w:rPr>
        <w:t xml:space="preserve"> </w:t>
      </w:r>
      <w:r>
        <w:rPr>
          <w:sz w:val="20"/>
        </w:rPr>
        <w:t>№</w:t>
      </w:r>
      <w:r>
        <w:rPr>
          <w:spacing w:val="-12"/>
          <w:sz w:val="20"/>
        </w:rPr>
        <w:t xml:space="preserve"> </w:t>
      </w:r>
      <w:r>
        <w:rPr>
          <w:sz w:val="20"/>
        </w:rPr>
        <w:t>1 к</w:t>
      </w:r>
      <w:r>
        <w:rPr>
          <w:spacing w:val="-8"/>
          <w:sz w:val="20"/>
        </w:rPr>
        <w:t xml:space="preserve"> </w:t>
      </w:r>
      <w:r>
        <w:rPr>
          <w:sz w:val="20"/>
        </w:rPr>
        <w:t>Положению</w:t>
      </w:r>
      <w:r>
        <w:rPr>
          <w:spacing w:val="-7"/>
          <w:sz w:val="20"/>
        </w:rPr>
        <w:t xml:space="preserve"> </w:t>
      </w:r>
      <w:r>
        <w:rPr>
          <w:sz w:val="20"/>
        </w:rPr>
        <w:t>об</w:t>
      </w:r>
      <w:r>
        <w:rPr>
          <w:spacing w:val="-8"/>
          <w:sz w:val="20"/>
        </w:rPr>
        <w:t xml:space="preserve"> </w:t>
      </w:r>
      <w:r>
        <w:rPr>
          <w:sz w:val="20"/>
        </w:rPr>
        <w:t>обработке</w:t>
      </w:r>
      <w:r>
        <w:rPr>
          <w:spacing w:val="-5"/>
          <w:sz w:val="20"/>
        </w:rPr>
        <w:t xml:space="preserve"> </w:t>
      </w:r>
      <w:r>
        <w:rPr>
          <w:sz w:val="20"/>
        </w:rPr>
        <w:t>и</w:t>
      </w:r>
      <w:r>
        <w:rPr>
          <w:spacing w:val="-8"/>
          <w:sz w:val="20"/>
        </w:rPr>
        <w:t xml:space="preserve"> </w:t>
      </w:r>
      <w:r>
        <w:rPr>
          <w:sz w:val="20"/>
        </w:rPr>
        <w:t>защите</w:t>
      </w:r>
      <w:r>
        <w:rPr>
          <w:spacing w:val="-7"/>
          <w:sz w:val="20"/>
        </w:rPr>
        <w:t xml:space="preserve"> </w:t>
      </w:r>
      <w:r>
        <w:rPr>
          <w:sz w:val="20"/>
        </w:rPr>
        <w:t>персональных</w:t>
      </w:r>
      <w:r>
        <w:rPr>
          <w:spacing w:val="-7"/>
          <w:sz w:val="20"/>
        </w:rPr>
        <w:t xml:space="preserve"> </w:t>
      </w:r>
      <w:r>
        <w:rPr>
          <w:sz w:val="20"/>
        </w:rPr>
        <w:t>данных</w:t>
      </w:r>
      <w:r>
        <w:rPr>
          <w:spacing w:val="-7"/>
          <w:sz w:val="20"/>
        </w:rPr>
        <w:t xml:space="preserve"> </w:t>
      </w:r>
      <w:r>
        <w:rPr>
          <w:sz w:val="20"/>
        </w:rPr>
        <w:t xml:space="preserve">гостей, проживающих в </w:t>
      </w:r>
      <w:r w:rsidR="009730BD">
        <w:rPr>
          <w:sz w:val="20"/>
        </w:rPr>
        <w:t>гостиница «Посадская» ИП Мирикшин Р.З</w:t>
      </w:r>
      <w:r>
        <w:rPr>
          <w:sz w:val="20"/>
        </w:rPr>
        <w:t xml:space="preserve">» </w:t>
      </w:r>
    </w:p>
    <w:p w14:paraId="130248CD" w14:textId="30C2CF2F" w:rsidR="00705B54" w:rsidRDefault="00DB4826" w:rsidP="009730BD">
      <w:pPr>
        <w:spacing w:before="75" w:line="259" w:lineRule="auto"/>
        <w:ind w:left="3750" w:right="140" w:firstLine="4282"/>
        <w:jc w:val="right"/>
        <w:rPr>
          <w:sz w:val="20"/>
        </w:rPr>
      </w:pPr>
      <w:r>
        <w:rPr>
          <w:sz w:val="20"/>
        </w:rPr>
        <w:t xml:space="preserve">от </w:t>
      </w:r>
      <w:r w:rsidR="009F3EBB">
        <w:rPr>
          <w:sz w:val="20"/>
        </w:rPr>
        <w:t>13.01</w:t>
      </w:r>
      <w:r>
        <w:rPr>
          <w:sz w:val="20"/>
        </w:rPr>
        <w:t>.2025</w:t>
      </w:r>
    </w:p>
    <w:p w14:paraId="59AFA10F" w14:textId="77777777" w:rsidR="00705B54" w:rsidRDefault="00705B54">
      <w:pPr>
        <w:pStyle w:val="a3"/>
        <w:spacing w:before="91"/>
        <w:ind w:left="0"/>
        <w:jc w:val="left"/>
        <w:rPr>
          <w:sz w:val="20"/>
        </w:rPr>
      </w:pPr>
    </w:p>
    <w:p w14:paraId="41C2AC51" w14:textId="77777777" w:rsidR="00705B54" w:rsidRDefault="00DB4826">
      <w:pPr>
        <w:pStyle w:val="2"/>
        <w:spacing w:before="1"/>
        <w:ind w:left="290" w:right="301" w:firstLine="0"/>
        <w:jc w:val="center"/>
      </w:pPr>
      <w:r>
        <w:rPr>
          <w:spacing w:val="-2"/>
        </w:rPr>
        <w:t>Пользовательское</w:t>
      </w:r>
      <w:r>
        <w:rPr>
          <w:spacing w:val="8"/>
        </w:rPr>
        <w:t xml:space="preserve"> </w:t>
      </w:r>
      <w:r>
        <w:rPr>
          <w:spacing w:val="-2"/>
        </w:rPr>
        <w:t>соглашение</w:t>
      </w:r>
    </w:p>
    <w:p w14:paraId="64598088" w14:textId="77777777" w:rsidR="00705B54" w:rsidRDefault="00705B54">
      <w:pPr>
        <w:pStyle w:val="a3"/>
        <w:spacing w:before="43"/>
        <w:ind w:left="0"/>
        <w:jc w:val="left"/>
        <w:rPr>
          <w:b/>
        </w:rPr>
      </w:pPr>
    </w:p>
    <w:p w14:paraId="450616A9" w14:textId="39BDD6DB" w:rsidR="00705B54" w:rsidRDefault="00DB4826" w:rsidP="009730BD">
      <w:pPr>
        <w:pStyle w:val="a3"/>
        <w:tabs>
          <w:tab w:val="left" w:pos="1263"/>
          <w:tab w:val="left" w:pos="2308"/>
          <w:tab w:val="left" w:pos="3750"/>
          <w:tab w:val="left" w:pos="5110"/>
          <w:tab w:val="left" w:pos="6238"/>
          <w:tab w:val="left" w:pos="8181"/>
          <w:tab w:val="left" w:pos="9146"/>
        </w:tabs>
        <w:spacing w:line="259" w:lineRule="auto"/>
        <w:ind w:right="134" w:firstLine="707"/>
      </w:pPr>
      <w:r>
        <w:t>Соглашаясь</w:t>
      </w:r>
      <w:r>
        <w:rPr>
          <w:spacing w:val="-1"/>
        </w:rPr>
        <w:t xml:space="preserve"> </w:t>
      </w:r>
      <w:r>
        <w:t>c</w:t>
      </w:r>
      <w:r>
        <w:rPr>
          <w:spacing w:val="-4"/>
        </w:rPr>
        <w:t xml:space="preserve"> </w:t>
      </w:r>
      <w:r>
        <w:t>условиями</w:t>
      </w:r>
      <w:r>
        <w:rPr>
          <w:spacing w:val="-2"/>
        </w:rPr>
        <w:t xml:space="preserve"> </w:t>
      </w:r>
      <w:r>
        <w:t>настоящего</w:t>
      </w:r>
      <w:r>
        <w:rPr>
          <w:spacing w:val="-1"/>
        </w:rPr>
        <w:t xml:space="preserve"> </w:t>
      </w:r>
      <w:r>
        <w:t>Пользовательского</w:t>
      </w:r>
      <w:r>
        <w:rPr>
          <w:spacing w:val="-3"/>
        </w:rPr>
        <w:t xml:space="preserve"> </w:t>
      </w:r>
      <w:r>
        <w:t>соглашения,</w:t>
      </w:r>
      <w:r>
        <w:rPr>
          <w:spacing w:val="-5"/>
        </w:rPr>
        <w:t xml:space="preserve"> </w:t>
      </w:r>
      <w:r>
        <w:t>Вы</w:t>
      </w:r>
      <w:r>
        <w:rPr>
          <w:spacing w:val="-3"/>
        </w:rPr>
        <w:t xml:space="preserve"> </w:t>
      </w:r>
      <w:r>
        <w:t>даете</w:t>
      </w:r>
      <w:r>
        <w:rPr>
          <w:spacing w:val="-3"/>
        </w:rPr>
        <w:t xml:space="preserve"> </w:t>
      </w:r>
      <w:r>
        <w:t>свое согласие</w:t>
      </w:r>
      <w:r>
        <w:rPr>
          <w:spacing w:val="80"/>
        </w:rPr>
        <w:t xml:space="preserve"> </w:t>
      </w:r>
      <w:r>
        <w:t>на</w:t>
      </w:r>
      <w:r>
        <w:rPr>
          <w:spacing w:val="80"/>
        </w:rPr>
        <w:t xml:space="preserve"> </w:t>
      </w:r>
      <w:r>
        <w:t>сбор,</w:t>
      </w:r>
      <w:r>
        <w:rPr>
          <w:spacing w:val="80"/>
        </w:rPr>
        <w:t xml:space="preserve"> </w:t>
      </w:r>
      <w:r>
        <w:t>систематизацию,</w:t>
      </w:r>
      <w:r>
        <w:rPr>
          <w:spacing w:val="80"/>
        </w:rPr>
        <w:t xml:space="preserve"> </w:t>
      </w:r>
      <w:r>
        <w:t>накопление,</w:t>
      </w:r>
      <w:r>
        <w:rPr>
          <w:spacing w:val="80"/>
        </w:rPr>
        <w:t xml:space="preserve"> </w:t>
      </w:r>
      <w:r>
        <w:t>хранение,</w:t>
      </w:r>
      <w:r>
        <w:rPr>
          <w:spacing w:val="80"/>
        </w:rPr>
        <w:t xml:space="preserve"> </w:t>
      </w:r>
      <w:r>
        <w:t>уточнение</w:t>
      </w:r>
      <w:r>
        <w:rPr>
          <w:spacing w:val="80"/>
        </w:rPr>
        <w:t xml:space="preserve"> </w:t>
      </w:r>
      <w:r>
        <w:t>(обновление,</w:t>
      </w:r>
      <w:r>
        <w:rPr>
          <w:spacing w:val="80"/>
        </w:rPr>
        <w:t xml:space="preserve"> </w:t>
      </w:r>
      <w:r>
        <w:t>изменение),</w:t>
      </w:r>
      <w:r>
        <w:rPr>
          <w:spacing w:val="40"/>
        </w:rPr>
        <w:t xml:space="preserve"> </w:t>
      </w:r>
      <w:r>
        <w:t>использование,</w:t>
      </w:r>
      <w:r>
        <w:rPr>
          <w:spacing w:val="40"/>
        </w:rPr>
        <w:t xml:space="preserve"> </w:t>
      </w:r>
      <w:r>
        <w:t>передачу</w:t>
      </w:r>
      <w:r>
        <w:rPr>
          <w:spacing w:val="40"/>
        </w:rPr>
        <w:t xml:space="preserve"> </w:t>
      </w:r>
      <w:r>
        <w:t>в</w:t>
      </w:r>
      <w:r>
        <w:rPr>
          <w:spacing w:val="40"/>
        </w:rPr>
        <w:t xml:space="preserve"> </w:t>
      </w:r>
      <w:r>
        <w:t>адрес</w:t>
      </w:r>
      <w:r>
        <w:rPr>
          <w:spacing w:val="40"/>
        </w:rPr>
        <w:t xml:space="preserve"> </w:t>
      </w:r>
      <w:r>
        <w:t>Гостиницы,</w:t>
      </w:r>
      <w:r>
        <w:rPr>
          <w:spacing w:val="40"/>
        </w:rPr>
        <w:t xml:space="preserve"> </w:t>
      </w:r>
      <w:r>
        <w:t>обезличивание,</w:t>
      </w:r>
      <w:r>
        <w:rPr>
          <w:spacing w:val="40"/>
        </w:rPr>
        <w:t xml:space="preserve"> </w:t>
      </w:r>
      <w:r>
        <w:t>уничтожение своих</w:t>
      </w:r>
      <w:r>
        <w:rPr>
          <w:spacing w:val="39"/>
        </w:rPr>
        <w:t xml:space="preserve"> </w:t>
      </w:r>
      <w:r>
        <w:t>персональных</w:t>
      </w:r>
      <w:r>
        <w:rPr>
          <w:spacing w:val="39"/>
        </w:rPr>
        <w:t xml:space="preserve"> </w:t>
      </w:r>
      <w:r>
        <w:t>данных:</w:t>
      </w:r>
      <w:r>
        <w:rPr>
          <w:spacing w:val="40"/>
        </w:rPr>
        <w:t xml:space="preserve"> </w:t>
      </w:r>
      <w:r>
        <w:t>фамилия,</w:t>
      </w:r>
      <w:r>
        <w:rPr>
          <w:spacing w:val="39"/>
        </w:rPr>
        <w:t xml:space="preserve"> </w:t>
      </w:r>
      <w:r>
        <w:t>имя,</w:t>
      </w:r>
      <w:r>
        <w:rPr>
          <w:spacing w:val="39"/>
        </w:rPr>
        <w:t xml:space="preserve"> </w:t>
      </w:r>
      <w:r>
        <w:t>отчество,</w:t>
      </w:r>
      <w:r>
        <w:rPr>
          <w:spacing w:val="40"/>
        </w:rPr>
        <w:t xml:space="preserve"> </w:t>
      </w:r>
      <w:r>
        <w:t>адрес</w:t>
      </w:r>
      <w:r>
        <w:rPr>
          <w:spacing w:val="39"/>
        </w:rPr>
        <w:t xml:space="preserve"> </w:t>
      </w:r>
      <w:r>
        <w:t>электронной</w:t>
      </w:r>
      <w:r>
        <w:rPr>
          <w:spacing w:val="40"/>
        </w:rPr>
        <w:t xml:space="preserve"> </w:t>
      </w:r>
      <w:r>
        <w:t>почты,</w:t>
      </w:r>
      <w:r>
        <w:rPr>
          <w:spacing w:val="39"/>
        </w:rPr>
        <w:t xml:space="preserve"> </w:t>
      </w:r>
      <w:r>
        <w:t>номер телефона,</w:t>
      </w:r>
      <w:r>
        <w:rPr>
          <w:spacing w:val="80"/>
          <w:w w:val="150"/>
        </w:rPr>
        <w:t xml:space="preserve"> </w:t>
      </w:r>
      <w:r>
        <w:t>гражданство.</w:t>
      </w:r>
      <w:r>
        <w:rPr>
          <w:spacing w:val="80"/>
          <w:w w:val="150"/>
        </w:rPr>
        <w:t xml:space="preserve"> </w:t>
      </w:r>
      <w:r>
        <w:t>Указанные</w:t>
      </w:r>
      <w:r>
        <w:rPr>
          <w:spacing w:val="80"/>
          <w:w w:val="150"/>
        </w:rPr>
        <w:t xml:space="preserve"> </w:t>
      </w:r>
      <w:r>
        <w:t>персональные</w:t>
      </w:r>
      <w:r>
        <w:rPr>
          <w:spacing w:val="80"/>
          <w:w w:val="150"/>
        </w:rPr>
        <w:t xml:space="preserve"> </w:t>
      </w:r>
      <w:r>
        <w:t>данные</w:t>
      </w:r>
      <w:r>
        <w:rPr>
          <w:spacing w:val="80"/>
          <w:w w:val="150"/>
        </w:rPr>
        <w:t xml:space="preserve"> </w:t>
      </w:r>
      <w:r>
        <w:t>запрашиваются</w:t>
      </w:r>
      <w:r>
        <w:rPr>
          <w:spacing w:val="80"/>
          <w:w w:val="150"/>
        </w:rPr>
        <w:t xml:space="preserve"> </w:t>
      </w:r>
      <w:r>
        <w:t>с</w:t>
      </w:r>
      <w:r>
        <w:rPr>
          <w:spacing w:val="80"/>
          <w:w w:val="150"/>
        </w:rPr>
        <w:t xml:space="preserve"> </w:t>
      </w:r>
      <w:r>
        <w:t>целью предоставления</w:t>
      </w:r>
      <w:r>
        <w:rPr>
          <w:spacing w:val="-6"/>
        </w:rPr>
        <w:t xml:space="preserve"> </w:t>
      </w:r>
      <w:r>
        <w:t>Гостю</w:t>
      </w:r>
      <w:r>
        <w:rPr>
          <w:spacing w:val="-6"/>
        </w:rPr>
        <w:t xml:space="preserve"> </w:t>
      </w:r>
      <w:r>
        <w:t>запрошенных</w:t>
      </w:r>
      <w:r>
        <w:rPr>
          <w:spacing w:val="-7"/>
        </w:rPr>
        <w:t xml:space="preserve"> </w:t>
      </w:r>
      <w:r>
        <w:t>услуг,</w:t>
      </w:r>
      <w:r>
        <w:rPr>
          <w:spacing w:val="-7"/>
        </w:rPr>
        <w:t xml:space="preserve"> </w:t>
      </w:r>
      <w:r>
        <w:t>ответа</w:t>
      </w:r>
      <w:r>
        <w:rPr>
          <w:spacing w:val="-7"/>
        </w:rPr>
        <w:t xml:space="preserve"> </w:t>
      </w:r>
      <w:r>
        <w:t>на</w:t>
      </w:r>
      <w:r>
        <w:rPr>
          <w:spacing w:val="-7"/>
        </w:rPr>
        <w:t xml:space="preserve"> </w:t>
      </w:r>
      <w:r>
        <w:t>его</w:t>
      </w:r>
      <w:r>
        <w:rPr>
          <w:spacing w:val="-7"/>
        </w:rPr>
        <w:t xml:space="preserve"> </w:t>
      </w:r>
      <w:r>
        <w:t>запросы.</w:t>
      </w:r>
      <w:r>
        <w:rPr>
          <w:spacing w:val="-7"/>
        </w:rPr>
        <w:t xml:space="preserve"> </w:t>
      </w:r>
      <w:r>
        <w:t>Данные</w:t>
      </w:r>
      <w:r>
        <w:rPr>
          <w:spacing w:val="-8"/>
        </w:rPr>
        <w:t xml:space="preserve"> </w:t>
      </w:r>
      <w:r>
        <w:t>отображаются в ответах</w:t>
      </w:r>
      <w:r>
        <w:rPr>
          <w:spacing w:val="-15"/>
        </w:rPr>
        <w:t xml:space="preserve"> </w:t>
      </w:r>
      <w:r>
        <w:t>на</w:t>
      </w:r>
      <w:r>
        <w:rPr>
          <w:spacing w:val="-15"/>
        </w:rPr>
        <w:t xml:space="preserve"> </w:t>
      </w:r>
      <w:r>
        <w:t>запросы,</w:t>
      </w:r>
      <w:r>
        <w:rPr>
          <w:spacing w:val="-15"/>
        </w:rPr>
        <w:t xml:space="preserve"> </w:t>
      </w:r>
      <w:r>
        <w:t>бухгалтерской,</w:t>
      </w:r>
      <w:r>
        <w:rPr>
          <w:spacing w:val="-15"/>
        </w:rPr>
        <w:t xml:space="preserve"> </w:t>
      </w:r>
      <w:r>
        <w:t>отчетной</w:t>
      </w:r>
      <w:r>
        <w:rPr>
          <w:spacing w:val="-15"/>
        </w:rPr>
        <w:t xml:space="preserve"> </w:t>
      </w:r>
      <w:r>
        <w:t>документации,</w:t>
      </w:r>
      <w:r>
        <w:rPr>
          <w:spacing w:val="-15"/>
        </w:rPr>
        <w:t xml:space="preserve"> </w:t>
      </w:r>
      <w:r>
        <w:t>подтверждении</w:t>
      </w:r>
      <w:r>
        <w:rPr>
          <w:spacing w:val="-15"/>
        </w:rPr>
        <w:t xml:space="preserve"> </w:t>
      </w:r>
      <w:r>
        <w:t xml:space="preserve">бронирования. Такие данные, как адрес электронной почты, используются для получения отзывов о </w:t>
      </w:r>
      <w:r>
        <w:rPr>
          <w:spacing w:val="-2"/>
        </w:rPr>
        <w:t>качестве</w:t>
      </w:r>
      <w:r>
        <w:tab/>
      </w:r>
      <w:r>
        <w:rPr>
          <w:spacing w:val="-2"/>
        </w:rPr>
        <w:t>сервиса</w:t>
      </w:r>
      <w:r>
        <w:tab/>
      </w:r>
      <w:r>
        <w:rPr>
          <w:spacing w:val="-2"/>
        </w:rPr>
        <w:t>Гостиницы.</w:t>
      </w:r>
      <w:r>
        <w:tab/>
      </w:r>
      <w:r>
        <w:rPr>
          <w:spacing w:val="-2"/>
        </w:rPr>
        <w:t>Настоящее</w:t>
      </w:r>
      <w:r>
        <w:tab/>
      </w:r>
      <w:r>
        <w:rPr>
          <w:spacing w:val="-2"/>
        </w:rPr>
        <w:t>согласие</w:t>
      </w:r>
      <w:r>
        <w:tab/>
      </w:r>
      <w:r>
        <w:rPr>
          <w:spacing w:val="-2"/>
        </w:rPr>
        <w:t>предоставляется</w:t>
      </w:r>
      <w:r>
        <w:tab/>
      </w:r>
      <w:r>
        <w:rPr>
          <w:spacing w:val="-2"/>
        </w:rPr>
        <w:t>Гостем</w:t>
      </w:r>
      <w:r>
        <w:tab/>
      </w:r>
      <w:r>
        <w:rPr>
          <w:spacing w:val="-4"/>
        </w:rPr>
        <w:t xml:space="preserve">для </w:t>
      </w:r>
      <w:r>
        <w:t>осуществления</w:t>
      </w:r>
      <w:r>
        <w:rPr>
          <w:spacing w:val="80"/>
        </w:rPr>
        <w:t xml:space="preserve"> </w:t>
      </w:r>
      <w:r>
        <w:t>любых,</w:t>
      </w:r>
      <w:r>
        <w:rPr>
          <w:spacing w:val="80"/>
        </w:rPr>
        <w:t xml:space="preserve"> </w:t>
      </w:r>
      <w:r>
        <w:t>не</w:t>
      </w:r>
      <w:r>
        <w:rPr>
          <w:spacing w:val="80"/>
        </w:rPr>
        <w:t xml:space="preserve"> </w:t>
      </w:r>
      <w:r>
        <w:t>противоречащих</w:t>
      </w:r>
      <w:r>
        <w:rPr>
          <w:spacing w:val="40"/>
        </w:rPr>
        <w:t xml:space="preserve"> </w:t>
      </w:r>
      <w:r>
        <w:t>законодательству</w:t>
      </w:r>
      <w:r>
        <w:rPr>
          <w:spacing w:val="80"/>
        </w:rPr>
        <w:t xml:space="preserve"> </w:t>
      </w:r>
      <w:r>
        <w:t>Российской</w:t>
      </w:r>
      <w:r>
        <w:rPr>
          <w:spacing w:val="80"/>
        </w:rPr>
        <w:t xml:space="preserve"> </w:t>
      </w:r>
      <w:r>
        <w:t>Федерации, действий в отношении персональных данных, направленных на достижение указанных в пользовательском</w:t>
      </w:r>
      <w:r>
        <w:rPr>
          <w:spacing w:val="-15"/>
        </w:rPr>
        <w:t xml:space="preserve"> </w:t>
      </w:r>
      <w:r>
        <w:t>соглашении</w:t>
      </w:r>
      <w:r>
        <w:rPr>
          <w:spacing w:val="-15"/>
        </w:rPr>
        <w:t xml:space="preserve"> </w:t>
      </w:r>
      <w:r>
        <w:t>целей,</w:t>
      </w:r>
      <w:r>
        <w:rPr>
          <w:spacing w:val="-14"/>
        </w:rPr>
        <w:t xml:space="preserve"> </w:t>
      </w:r>
      <w:r>
        <w:t>в</w:t>
      </w:r>
      <w:r>
        <w:rPr>
          <w:spacing w:val="-14"/>
        </w:rPr>
        <w:t xml:space="preserve"> </w:t>
      </w:r>
      <w:r>
        <w:t>том</w:t>
      </w:r>
      <w:r>
        <w:rPr>
          <w:spacing w:val="33"/>
        </w:rPr>
        <w:t xml:space="preserve"> </w:t>
      </w:r>
      <w:r>
        <w:t>числе</w:t>
      </w:r>
      <w:r>
        <w:rPr>
          <w:spacing w:val="-15"/>
        </w:rPr>
        <w:t xml:space="preserve"> </w:t>
      </w:r>
      <w:r>
        <w:t>онлайн-бронирование</w:t>
      </w:r>
      <w:r>
        <w:rPr>
          <w:spacing w:val="-13"/>
        </w:rPr>
        <w:t xml:space="preserve"> </w:t>
      </w:r>
      <w:r>
        <w:t>Гостем</w:t>
      </w:r>
      <w:r>
        <w:rPr>
          <w:spacing w:val="-14"/>
        </w:rPr>
        <w:t xml:space="preserve"> </w:t>
      </w:r>
      <w:r>
        <w:t xml:space="preserve">выбранной Гостиницы (если оно производится через форму обратной связи), составления отчетной и бухгалтерской документации, получение отзывов о качестве сервиса Гостиницы. B случае </w:t>
      </w:r>
      <w:r>
        <w:rPr>
          <w:spacing w:val="-2"/>
        </w:rPr>
        <w:t>предоставления Гостю рекламных</w:t>
      </w:r>
      <w:r>
        <w:rPr>
          <w:spacing w:val="-3"/>
        </w:rPr>
        <w:t xml:space="preserve"> </w:t>
      </w:r>
      <w:r>
        <w:rPr>
          <w:spacing w:val="-2"/>
        </w:rPr>
        <w:t>и маркетинговых</w:t>
      </w:r>
      <w:r>
        <w:rPr>
          <w:spacing w:val="-3"/>
        </w:rPr>
        <w:t xml:space="preserve"> </w:t>
      </w:r>
      <w:r>
        <w:rPr>
          <w:spacing w:val="-2"/>
        </w:rPr>
        <w:t>материалов,</w:t>
      </w:r>
      <w:r>
        <w:rPr>
          <w:spacing w:val="-3"/>
        </w:rPr>
        <w:t xml:space="preserve"> </w:t>
      </w:r>
      <w:r>
        <w:rPr>
          <w:spacing w:val="-2"/>
        </w:rPr>
        <w:t>ему также</w:t>
      </w:r>
      <w:r>
        <w:rPr>
          <w:spacing w:val="-4"/>
        </w:rPr>
        <w:t xml:space="preserve"> </w:t>
      </w:r>
      <w:r>
        <w:rPr>
          <w:spacing w:val="-2"/>
        </w:rPr>
        <w:t xml:space="preserve">предоставляется </w:t>
      </w:r>
      <w:r>
        <w:t>возможность</w:t>
      </w:r>
      <w:r>
        <w:rPr>
          <w:spacing w:val="5"/>
        </w:rPr>
        <w:t xml:space="preserve"> </w:t>
      </w:r>
      <w:r>
        <w:t>отказа</w:t>
      </w:r>
      <w:r>
        <w:rPr>
          <w:spacing w:val="7"/>
        </w:rPr>
        <w:t xml:space="preserve"> </w:t>
      </w:r>
      <w:r>
        <w:t>от</w:t>
      </w:r>
      <w:r>
        <w:rPr>
          <w:spacing w:val="4"/>
        </w:rPr>
        <w:t xml:space="preserve"> </w:t>
      </w:r>
      <w:r>
        <w:t>получения</w:t>
      </w:r>
      <w:r>
        <w:rPr>
          <w:spacing w:val="7"/>
        </w:rPr>
        <w:t xml:space="preserve"> </w:t>
      </w:r>
      <w:r>
        <w:t>таких</w:t>
      </w:r>
      <w:r>
        <w:rPr>
          <w:spacing w:val="6"/>
        </w:rPr>
        <w:t xml:space="preserve"> </w:t>
      </w:r>
      <w:r>
        <w:t>материалов</w:t>
      </w:r>
      <w:r>
        <w:rPr>
          <w:spacing w:val="7"/>
        </w:rPr>
        <w:t xml:space="preserve"> </w:t>
      </w:r>
      <w:r>
        <w:t>в</w:t>
      </w:r>
      <w:r>
        <w:rPr>
          <w:spacing w:val="5"/>
        </w:rPr>
        <w:t xml:space="preserve"> </w:t>
      </w:r>
      <w:r>
        <w:t>будущем.</w:t>
      </w:r>
      <w:r>
        <w:rPr>
          <w:spacing w:val="7"/>
        </w:rPr>
        <w:t xml:space="preserve"> </w:t>
      </w:r>
      <w:r>
        <w:t>Используя</w:t>
      </w:r>
      <w:r>
        <w:rPr>
          <w:spacing w:val="6"/>
        </w:rPr>
        <w:t xml:space="preserve"> </w:t>
      </w:r>
      <w:proofErr w:type="gramStart"/>
      <w:r>
        <w:t>Веб-сайт</w:t>
      </w:r>
      <w:proofErr w:type="gramEnd"/>
      <w:r>
        <w:rPr>
          <w:spacing w:val="8"/>
        </w:rPr>
        <w:t xml:space="preserve"> </w:t>
      </w:r>
      <w:r w:rsidR="009730BD">
        <w:rPr>
          <w:spacing w:val="8"/>
        </w:rPr>
        <w:t xml:space="preserve">гостиница </w:t>
      </w:r>
      <w:r>
        <w:t>«</w:t>
      </w:r>
      <w:r w:rsidR="009730BD">
        <w:t>Посадская</w:t>
      </w:r>
      <w:r>
        <w:t xml:space="preserve">» </w:t>
      </w:r>
      <w:hyperlink r:id="rId9" w:history="1">
        <w:r w:rsidR="009730BD" w:rsidRPr="00C039AB">
          <w:rPr>
            <w:rStyle w:val="a6"/>
          </w:rPr>
          <w:t xml:space="preserve"> https://hotel-posad.ru/,</w:t>
        </w:r>
      </w:hyperlink>
      <w:r>
        <w:t xml:space="preserve"> оформляя заказ, направляя запрос через указанные Веб-сайт,</w:t>
      </w:r>
      <w:r>
        <w:rPr>
          <w:spacing w:val="40"/>
        </w:rPr>
        <w:t xml:space="preserve"> </w:t>
      </w:r>
      <w:r>
        <w:t>Вы</w:t>
      </w:r>
      <w:r>
        <w:rPr>
          <w:spacing w:val="40"/>
        </w:rPr>
        <w:t xml:space="preserve"> </w:t>
      </w:r>
      <w:r>
        <w:t>соглашаетесь</w:t>
      </w:r>
      <w:r>
        <w:rPr>
          <w:spacing w:val="80"/>
        </w:rPr>
        <w:t xml:space="preserve"> </w:t>
      </w:r>
      <w:r>
        <w:t>c</w:t>
      </w:r>
      <w:r>
        <w:rPr>
          <w:spacing w:val="40"/>
        </w:rPr>
        <w:t xml:space="preserve"> </w:t>
      </w:r>
      <w:r>
        <w:t>текстом</w:t>
      </w:r>
      <w:r>
        <w:rPr>
          <w:spacing w:val="40"/>
        </w:rPr>
        <w:t xml:space="preserve"> </w:t>
      </w:r>
      <w:r>
        <w:t>данного</w:t>
      </w:r>
      <w:r>
        <w:rPr>
          <w:spacing w:val="40"/>
        </w:rPr>
        <w:t xml:space="preserve"> </w:t>
      </w:r>
      <w:r>
        <w:t>соглашения.</w:t>
      </w:r>
      <w:r>
        <w:rPr>
          <w:spacing w:val="40"/>
        </w:rPr>
        <w:t xml:space="preserve">  </w:t>
      </w:r>
      <w:r>
        <w:t>B</w:t>
      </w:r>
      <w:r>
        <w:rPr>
          <w:spacing w:val="40"/>
        </w:rPr>
        <w:t xml:space="preserve"> </w:t>
      </w:r>
      <w:r>
        <w:t>случае</w:t>
      </w:r>
      <w:r>
        <w:rPr>
          <w:spacing w:val="40"/>
        </w:rPr>
        <w:t xml:space="preserve"> </w:t>
      </w:r>
      <w:r>
        <w:t>несогласия с какими-либо положениями этого документа рекомендуется прекратить использование настоящего Веб-сайта. Продолжение использования Веб-сайта однозначно расценивается как принятие всех условий данного соглашения.</w:t>
      </w:r>
    </w:p>
    <w:p w14:paraId="15A01D99" w14:textId="77777777" w:rsidR="00705B54" w:rsidRDefault="00705B54">
      <w:pPr>
        <w:pStyle w:val="a3"/>
        <w:spacing w:before="17"/>
        <w:ind w:left="0"/>
        <w:jc w:val="left"/>
      </w:pPr>
    </w:p>
    <w:p w14:paraId="3A9C4602" w14:textId="07100911" w:rsidR="00705B54" w:rsidRDefault="00DB4826">
      <w:pPr>
        <w:pStyle w:val="2"/>
        <w:spacing w:before="1"/>
        <w:ind w:left="290" w:right="296" w:firstLine="0"/>
        <w:jc w:val="center"/>
      </w:pPr>
      <w:r>
        <w:t>Благодарим</w:t>
      </w:r>
      <w:r>
        <w:rPr>
          <w:spacing w:val="-9"/>
        </w:rPr>
        <w:t xml:space="preserve"> </w:t>
      </w:r>
      <w:r>
        <w:t>за</w:t>
      </w:r>
      <w:r>
        <w:rPr>
          <w:spacing w:val="-9"/>
        </w:rPr>
        <w:t xml:space="preserve"> </w:t>
      </w:r>
      <w:r>
        <w:t>Ваше</w:t>
      </w:r>
      <w:r>
        <w:rPr>
          <w:spacing w:val="-9"/>
        </w:rPr>
        <w:t xml:space="preserve"> </w:t>
      </w:r>
      <w:r>
        <w:rPr>
          <w:spacing w:val="-2"/>
        </w:rPr>
        <w:t>доверие!</w:t>
      </w:r>
    </w:p>
    <w:p w14:paraId="183682E3" w14:textId="77777777" w:rsidR="00705B54" w:rsidRDefault="00705B54">
      <w:pPr>
        <w:pStyle w:val="2"/>
        <w:jc w:val="center"/>
        <w:sectPr w:rsidR="00705B54">
          <w:pgSz w:w="11910" w:h="16840"/>
          <w:pgMar w:top="1040" w:right="708" w:bottom="1200" w:left="1559" w:header="0" w:footer="1000" w:gutter="0"/>
          <w:cols w:space="720"/>
        </w:sectPr>
      </w:pPr>
    </w:p>
    <w:p w14:paraId="712F6F4C" w14:textId="77777777" w:rsidR="009730BD" w:rsidRDefault="00DB4826" w:rsidP="009730BD">
      <w:pPr>
        <w:spacing w:before="75" w:line="259" w:lineRule="auto"/>
        <w:ind w:left="3750" w:right="140" w:firstLine="4282"/>
        <w:jc w:val="right"/>
        <w:rPr>
          <w:sz w:val="20"/>
        </w:rPr>
      </w:pPr>
      <w:r>
        <w:rPr>
          <w:sz w:val="16"/>
        </w:rPr>
        <w:lastRenderedPageBreak/>
        <w:t>Приложение</w:t>
      </w:r>
      <w:r>
        <w:rPr>
          <w:spacing w:val="-10"/>
          <w:sz w:val="16"/>
        </w:rPr>
        <w:t xml:space="preserve"> </w:t>
      </w:r>
      <w:r>
        <w:rPr>
          <w:sz w:val="16"/>
        </w:rPr>
        <w:t>№</w:t>
      </w:r>
      <w:r>
        <w:rPr>
          <w:spacing w:val="-10"/>
          <w:sz w:val="16"/>
        </w:rPr>
        <w:t xml:space="preserve"> </w:t>
      </w:r>
      <w:r>
        <w:rPr>
          <w:sz w:val="16"/>
        </w:rPr>
        <w:t>2</w:t>
      </w:r>
      <w:r>
        <w:rPr>
          <w:spacing w:val="40"/>
          <w:sz w:val="16"/>
        </w:rPr>
        <w:t xml:space="preserve"> </w:t>
      </w:r>
      <w:r w:rsidR="009730BD">
        <w:rPr>
          <w:sz w:val="20"/>
        </w:rPr>
        <w:t>к</w:t>
      </w:r>
      <w:r w:rsidR="009730BD">
        <w:rPr>
          <w:spacing w:val="-8"/>
          <w:sz w:val="20"/>
        </w:rPr>
        <w:t xml:space="preserve"> </w:t>
      </w:r>
      <w:bookmarkStart w:id="0" w:name="_Hlk206597191"/>
      <w:r w:rsidR="009730BD">
        <w:rPr>
          <w:sz w:val="20"/>
        </w:rPr>
        <w:t>Положению</w:t>
      </w:r>
      <w:r w:rsidR="009730BD">
        <w:rPr>
          <w:spacing w:val="-7"/>
          <w:sz w:val="20"/>
        </w:rPr>
        <w:t xml:space="preserve"> </w:t>
      </w:r>
      <w:r w:rsidR="009730BD">
        <w:rPr>
          <w:sz w:val="20"/>
        </w:rPr>
        <w:t>об</w:t>
      </w:r>
      <w:r w:rsidR="009730BD">
        <w:rPr>
          <w:spacing w:val="-8"/>
          <w:sz w:val="20"/>
        </w:rPr>
        <w:t xml:space="preserve"> </w:t>
      </w:r>
      <w:r w:rsidR="009730BD">
        <w:rPr>
          <w:sz w:val="20"/>
        </w:rPr>
        <w:t>обработке</w:t>
      </w:r>
      <w:r w:rsidR="009730BD">
        <w:rPr>
          <w:spacing w:val="-5"/>
          <w:sz w:val="20"/>
        </w:rPr>
        <w:t xml:space="preserve"> </w:t>
      </w:r>
      <w:r w:rsidR="009730BD">
        <w:rPr>
          <w:sz w:val="20"/>
        </w:rPr>
        <w:t>и</w:t>
      </w:r>
      <w:r w:rsidR="009730BD">
        <w:rPr>
          <w:spacing w:val="-8"/>
          <w:sz w:val="20"/>
        </w:rPr>
        <w:t xml:space="preserve"> </w:t>
      </w:r>
      <w:r w:rsidR="009730BD">
        <w:rPr>
          <w:sz w:val="20"/>
        </w:rPr>
        <w:t>защите</w:t>
      </w:r>
      <w:r w:rsidR="009730BD">
        <w:rPr>
          <w:spacing w:val="-7"/>
          <w:sz w:val="20"/>
        </w:rPr>
        <w:t xml:space="preserve"> </w:t>
      </w:r>
      <w:r w:rsidR="009730BD">
        <w:rPr>
          <w:sz w:val="20"/>
        </w:rPr>
        <w:t>персональных</w:t>
      </w:r>
      <w:r w:rsidR="009730BD">
        <w:rPr>
          <w:spacing w:val="-7"/>
          <w:sz w:val="20"/>
        </w:rPr>
        <w:t xml:space="preserve"> </w:t>
      </w:r>
      <w:r w:rsidR="009730BD">
        <w:rPr>
          <w:sz w:val="20"/>
        </w:rPr>
        <w:t>данных</w:t>
      </w:r>
      <w:r w:rsidR="009730BD">
        <w:rPr>
          <w:spacing w:val="-7"/>
          <w:sz w:val="20"/>
        </w:rPr>
        <w:t xml:space="preserve"> </w:t>
      </w:r>
      <w:r w:rsidR="009730BD">
        <w:rPr>
          <w:sz w:val="20"/>
        </w:rPr>
        <w:t xml:space="preserve">гостей, проживающих в гостиница «Посадская» ИП Мирикшин Р.З» </w:t>
      </w:r>
    </w:p>
    <w:p w14:paraId="43CDA2BB" w14:textId="4BC6C5C1" w:rsidR="009730BD" w:rsidRDefault="009730BD" w:rsidP="009730BD">
      <w:pPr>
        <w:spacing w:before="75" w:line="259" w:lineRule="auto"/>
        <w:ind w:left="3750" w:right="140" w:firstLine="4282"/>
        <w:jc w:val="right"/>
        <w:rPr>
          <w:sz w:val="20"/>
        </w:rPr>
      </w:pPr>
      <w:r>
        <w:rPr>
          <w:sz w:val="20"/>
        </w:rPr>
        <w:t>от 1</w:t>
      </w:r>
      <w:r w:rsidR="009F3EBB">
        <w:rPr>
          <w:sz w:val="20"/>
        </w:rPr>
        <w:t>3.01</w:t>
      </w:r>
      <w:r>
        <w:rPr>
          <w:sz w:val="20"/>
        </w:rPr>
        <w:t>.2025</w:t>
      </w:r>
    </w:p>
    <w:bookmarkEnd w:id="0"/>
    <w:p w14:paraId="28A3A187" w14:textId="16ED33F5" w:rsidR="00705B54" w:rsidRDefault="009730BD" w:rsidP="009730BD">
      <w:pPr>
        <w:spacing w:before="76" w:line="259" w:lineRule="auto"/>
        <w:ind w:right="138"/>
        <w:rPr>
          <w:b/>
          <w:sz w:val="18"/>
        </w:rPr>
      </w:pPr>
      <w:r>
        <w:rPr>
          <w:b/>
          <w:sz w:val="18"/>
        </w:rPr>
        <w:t xml:space="preserve">                                                                               ИП Мирикшин Р.З. гостиница «Посадская»</w:t>
      </w:r>
    </w:p>
    <w:p w14:paraId="28787AA8" w14:textId="77777777" w:rsidR="00705B54" w:rsidRDefault="00DB4826">
      <w:pPr>
        <w:tabs>
          <w:tab w:val="left" w:pos="9437"/>
        </w:tabs>
        <w:spacing w:before="16"/>
        <w:ind w:left="3546"/>
        <w:rPr>
          <w:sz w:val="18"/>
        </w:rPr>
      </w:pPr>
      <w:r>
        <w:rPr>
          <w:b/>
          <w:spacing w:val="-5"/>
          <w:sz w:val="18"/>
        </w:rPr>
        <w:t>от</w:t>
      </w:r>
      <w:r>
        <w:rPr>
          <w:sz w:val="18"/>
          <w:u w:val="single"/>
        </w:rPr>
        <w:tab/>
      </w:r>
    </w:p>
    <w:p w14:paraId="310644DE" w14:textId="77777777" w:rsidR="00705B54" w:rsidRDefault="00705B54">
      <w:pPr>
        <w:pStyle w:val="a3"/>
        <w:spacing w:before="32"/>
        <w:ind w:left="0"/>
        <w:jc w:val="left"/>
        <w:rPr>
          <w:sz w:val="18"/>
        </w:rPr>
      </w:pPr>
    </w:p>
    <w:p w14:paraId="588CB736" w14:textId="77777777" w:rsidR="00705B54" w:rsidRDefault="00DB4826">
      <w:pPr>
        <w:tabs>
          <w:tab w:val="left" w:pos="5340"/>
          <w:tab w:val="left" w:pos="6596"/>
        </w:tabs>
        <w:spacing w:before="1"/>
        <w:ind w:left="3546"/>
        <w:rPr>
          <w:b/>
          <w:sz w:val="18"/>
        </w:rPr>
      </w:pPr>
      <w:r>
        <w:rPr>
          <w:b/>
          <w:sz w:val="18"/>
        </w:rPr>
        <w:t>паспорт</w:t>
      </w:r>
      <w:r>
        <w:rPr>
          <w:b/>
          <w:spacing w:val="-3"/>
          <w:sz w:val="18"/>
        </w:rPr>
        <w:t xml:space="preserve"> </w:t>
      </w:r>
      <w:r>
        <w:rPr>
          <w:b/>
          <w:spacing w:val="-2"/>
          <w:sz w:val="18"/>
        </w:rPr>
        <w:t>серия</w:t>
      </w:r>
      <w:r>
        <w:rPr>
          <w:sz w:val="18"/>
          <w:u w:val="single"/>
        </w:rPr>
        <w:tab/>
      </w:r>
      <w:r>
        <w:rPr>
          <w:b/>
          <w:spacing w:val="-10"/>
          <w:sz w:val="18"/>
        </w:rPr>
        <w:t>№</w:t>
      </w:r>
      <w:r>
        <w:rPr>
          <w:sz w:val="18"/>
          <w:u w:val="single"/>
        </w:rPr>
        <w:tab/>
      </w:r>
      <w:r>
        <w:rPr>
          <w:b/>
          <w:spacing w:val="-4"/>
          <w:sz w:val="18"/>
        </w:rPr>
        <w:t>выдан</w:t>
      </w:r>
    </w:p>
    <w:p w14:paraId="295D8629" w14:textId="77777777" w:rsidR="00705B54" w:rsidRDefault="00DB4826">
      <w:pPr>
        <w:tabs>
          <w:tab w:val="left" w:pos="4088"/>
          <w:tab w:val="left" w:pos="5888"/>
        </w:tabs>
        <w:spacing w:before="16"/>
        <w:ind w:left="3546"/>
        <w:rPr>
          <w:b/>
          <w:sz w:val="18"/>
        </w:rPr>
      </w:pPr>
      <w:r>
        <w:rPr>
          <w:b/>
          <w:spacing w:val="-10"/>
          <w:sz w:val="18"/>
        </w:rPr>
        <w:t>«</w:t>
      </w:r>
      <w:r>
        <w:rPr>
          <w:sz w:val="18"/>
          <w:u w:val="single"/>
        </w:rPr>
        <w:tab/>
      </w:r>
      <w:r>
        <w:rPr>
          <w:b/>
          <w:spacing w:val="-10"/>
          <w:sz w:val="18"/>
        </w:rPr>
        <w:t>»</w:t>
      </w:r>
      <w:r>
        <w:rPr>
          <w:sz w:val="18"/>
          <w:u w:val="single"/>
        </w:rPr>
        <w:tab/>
      </w:r>
      <w:r>
        <w:rPr>
          <w:b/>
          <w:spacing w:val="-5"/>
          <w:sz w:val="18"/>
        </w:rPr>
        <w:t>г.</w:t>
      </w:r>
    </w:p>
    <w:p w14:paraId="03F089D2" w14:textId="77777777" w:rsidR="00705B54" w:rsidRDefault="00DB4826">
      <w:pPr>
        <w:pStyle w:val="a3"/>
        <w:spacing w:before="186"/>
        <w:ind w:left="0"/>
        <w:jc w:val="left"/>
        <w:rPr>
          <w:b/>
          <w:sz w:val="20"/>
        </w:rPr>
      </w:pPr>
      <w:r>
        <w:rPr>
          <w:b/>
          <w:noProof/>
          <w:sz w:val="20"/>
        </w:rPr>
        <mc:AlternateContent>
          <mc:Choice Requires="wps">
            <w:drawing>
              <wp:anchor distT="0" distB="0" distL="0" distR="0" simplePos="0" relativeHeight="487587840" behindDoc="1" locked="0" layoutInCell="1" allowOverlap="1" wp14:anchorId="14DB328D" wp14:editId="382F1A29">
                <wp:simplePos x="0" y="0"/>
                <wp:positionH relativeFrom="page">
                  <wp:posOffset>3242182</wp:posOffset>
                </wp:positionH>
                <wp:positionV relativeFrom="paragraph">
                  <wp:posOffset>279900</wp:posOffset>
                </wp:positionV>
                <wp:extent cx="377444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74440" cy="1270"/>
                        </a:xfrm>
                        <a:custGeom>
                          <a:avLst/>
                          <a:gdLst/>
                          <a:ahLst/>
                          <a:cxnLst/>
                          <a:rect l="l" t="t" r="r" b="b"/>
                          <a:pathLst>
                            <a:path w="3774440">
                              <a:moveTo>
                                <a:pt x="0" y="0"/>
                              </a:moveTo>
                              <a:lnTo>
                                <a:pt x="3774325" y="0"/>
                              </a:lnTo>
                            </a:path>
                          </a:pathLst>
                        </a:custGeom>
                        <a:ln w="72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0C437C" id="Graphic 4" o:spid="_x0000_s1026" style="position:absolute;margin-left:255.3pt;margin-top:22.05pt;width:297.2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3774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" path="m,l3774325,e" filled="f" strokeweight=".2mm">
                <v:path arrowok="t"/>
                <w10:wrap type="topAndBottom" anchorx="page"/>
              </v:shape>
            </w:pict>
          </mc:Fallback>
        </mc:AlternateContent>
      </w:r>
    </w:p>
    <w:p w14:paraId="3DE3F63C" w14:textId="77777777" w:rsidR="00705B54" w:rsidRDefault="00DB4826">
      <w:pPr>
        <w:spacing w:before="16"/>
        <w:ind w:left="301" w:right="11"/>
        <w:jc w:val="center"/>
        <w:rPr>
          <w:b/>
          <w:sz w:val="18"/>
        </w:rPr>
      </w:pPr>
      <w:r>
        <w:rPr>
          <w:b/>
          <w:sz w:val="18"/>
        </w:rPr>
        <w:t>зарегистрированной(го)</w:t>
      </w:r>
      <w:r>
        <w:rPr>
          <w:b/>
          <w:spacing w:val="-7"/>
          <w:sz w:val="18"/>
        </w:rPr>
        <w:t xml:space="preserve"> </w:t>
      </w:r>
      <w:r>
        <w:rPr>
          <w:b/>
          <w:sz w:val="18"/>
        </w:rPr>
        <w:t>по</w:t>
      </w:r>
      <w:r>
        <w:rPr>
          <w:b/>
          <w:spacing w:val="-8"/>
          <w:sz w:val="18"/>
        </w:rPr>
        <w:t xml:space="preserve"> </w:t>
      </w:r>
      <w:r>
        <w:rPr>
          <w:b/>
          <w:spacing w:val="-2"/>
          <w:sz w:val="18"/>
        </w:rPr>
        <w:t>адресу:</w:t>
      </w:r>
    </w:p>
    <w:p w14:paraId="6D6A376F" w14:textId="77777777" w:rsidR="00705B54" w:rsidRDefault="00DB4826">
      <w:pPr>
        <w:pStyle w:val="a3"/>
        <w:spacing w:before="186"/>
        <w:ind w:left="0"/>
        <w:jc w:val="left"/>
        <w:rPr>
          <w:b/>
          <w:sz w:val="20"/>
        </w:rPr>
      </w:pPr>
      <w:r>
        <w:rPr>
          <w:b/>
          <w:noProof/>
          <w:sz w:val="20"/>
        </w:rPr>
        <mc:AlternateContent>
          <mc:Choice Requires="wps">
            <w:drawing>
              <wp:anchor distT="0" distB="0" distL="0" distR="0" simplePos="0" relativeHeight="487588352" behindDoc="1" locked="0" layoutInCell="1" allowOverlap="1" wp14:anchorId="020B6B4E" wp14:editId="0B204763">
                <wp:simplePos x="0" y="0"/>
                <wp:positionH relativeFrom="page">
                  <wp:posOffset>3242182</wp:posOffset>
                </wp:positionH>
                <wp:positionV relativeFrom="paragraph">
                  <wp:posOffset>280002</wp:posOffset>
                </wp:positionV>
                <wp:extent cx="371792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7925" cy="1270"/>
                        </a:xfrm>
                        <a:custGeom>
                          <a:avLst/>
                          <a:gdLst/>
                          <a:ahLst/>
                          <a:cxnLst/>
                          <a:rect l="l" t="t" r="r" b="b"/>
                          <a:pathLst>
                            <a:path w="3717925">
                              <a:moveTo>
                                <a:pt x="0" y="0"/>
                              </a:moveTo>
                              <a:lnTo>
                                <a:pt x="3717480" y="0"/>
                              </a:lnTo>
                            </a:path>
                          </a:pathLst>
                        </a:custGeom>
                        <a:ln w="72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554BE4" id="Graphic 5" o:spid="_x0000_s1026" style="position:absolute;margin-left:255.3pt;margin-top:22.05pt;width:292.7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37179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" path="m,l3717480,e" filled="f" strokeweight=".2mm">
                <v:path arrowok="t"/>
                <w10:wrap type="topAndBottom" anchorx="page"/>
              </v:shape>
            </w:pict>
          </mc:Fallback>
        </mc:AlternateContent>
      </w:r>
    </w:p>
    <w:p w14:paraId="1EDD7CC9" w14:textId="77777777" w:rsidR="00705B54" w:rsidRDefault="00705B54">
      <w:pPr>
        <w:pStyle w:val="a3"/>
        <w:ind w:left="0"/>
        <w:jc w:val="left"/>
        <w:rPr>
          <w:b/>
          <w:sz w:val="20"/>
        </w:rPr>
      </w:pPr>
    </w:p>
    <w:p w14:paraId="3208EE62" w14:textId="77777777" w:rsidR="00705B54" w:rsidRDefault="00705B54">
      <w:pPr>
        <w:pStyle w:val="a3"/>
        <w:spacing w:before="29"/>
        <w:ind w:left="0"/>
        <w:jc w:val="left"/>
        <w:rPr>
          <w:b/>
          <w:sz w:val="20"/>
        </w:rPr>
      </w:pPr>
    </w:p>
    <w:p w14:paraId="1BADE465" w14:textId="77777777" w:rsidR="00705B54" w:rsidRDefault="00DB4826">
      <w:pPr>
        <w:ind w:left="320"/>
        <w:rPr>
          <w:b/>
          <w:sz w:val="20"/>
        </w:rPr>
      </w:pPr>
      <w:r>
        <w:rPr>
          <w:b/>
          <w:spacing w:val="-2"/>
          <w:sz w:val="20"/>
        </w:rPr>
        <w:t>ЗАЯВЛЕНИЕ</w:t>
      </w:r>
      <w:r>
        <w:rPr>
          <w:b/>
          <w:spacing w:val="-10"/>
          <w:sz w:val="20"/>
        </w:rPr>
        <w:t xml:space="preserve"> </w:t>
      </w:r>
      <w:r>
        <w:rPr>
          <w:b/>
          <w:spacing w:val="-2"/>
          <w:sz w:val="20"/>
        </w:rPr>
        <w:t>ОБ</w:t>
      </w:r>
      <w:r>
        <w:rPr>
          <w:b/>
          <w:spacing w:val="-5"/>
          <w:sz w:val="20"/>
        </w:rPr>
        <w:t xml:space="preserve"> </w:t>
      </w:r>
      <w:r>
        <w:rPr>
          <w:b/>
          <w:spacing w:val="-2"/>
          <w:sz w:val="20"/>
        </w:rPr>
        <w:t>ОТЗЫВЕ</w:t>
      </w:r>
      <w:r>
        <w:rPr>
          <w:b/>
          <w:spacing w:val="-5"/>
          <w:sz w:val="20"/>
        </w:rPr>
        <w:t xml:space="preserve"> </w:t>
      </w:r>
      <w:r>
        <w:rPr>
          <w:b/>
          <w:spacing w:val="-2"/>
          <w:sz w:val="20"/>
        </w:rPr>
        <w:t>СОГЛАСИЯ</w:t>
      </w:r>
      <w:r>
        <w:rPr>
          <w:b/>
          <w:spacing w:val="-3"/>
          <w:sz w:val="20"/>
        </w:rPr>
        <w:t xml:space="preserve"> </w:t>
      </w:r>
      <w:r>
        <w:rPr>
          <w:b/>
          <w:spacing w:val="-2"/>
          <w:sz w:val="20"/>
        </w:rPr>
        <w:t>HA</w:t>
      </w:r>
      <w:r>
        <w:rPr>
          <w:b/>
          <w:spacing w:val="-12"/>
          <w:sz w:val="20"/>
        </w:rPr>
        <w:t xml:space="preserve"> </w:t>
      </w:r>
      <w:r>
        <w:rPr>
          <w:b/>
          <w:spacing w:val="-2"/>
          <w:sz w:val="20"/>
        </w:rPr>
        <w:t>ОБРАБОТКУ</w:t>
      </w:r>
      <w:r>
        <w:rPr>
          <w:b/>
          <w:spacing w:val="-5"/>
          <w:sz w:val="20"/>
        </w:rPr>
        <w:t xml:space="preserve"> </w:t>
      </w:r>
      <w:r>
        <w:rPr>
          <w:b/>
          <w:spacing w:val="-2"/>
          <w:sz w:val="20"/>
        </w:rPr>
        <w:t>ПЕРСОНАЛЬНЫХ</w:t>
      </w:r>
      <w:r>
        <w:rPr>
          <w:b/>
          <w:spacing w:val="-3"/>
          <w:sz w:val="20"/>
        </w:rPr>
        <w:t xml:space="preserve"> </w:t>
      </w:r>
      <w:r>
        <w:rPr>
          <w:b/>
          <w:spacing w:val="-2"/>
          <w:sz w:val="20"/>
        </w:rPr>
        <w:t>ДАННЫХ (образец)</w:t>
      </w:r>
    </w:p>
    <w:p w14:paraId="791FB268" w14:textId="77777777" w:rsidR="00705B54" w:rsidRDefault="00705B54">
      <w:pPr>
        <w:pStyle w:val="a3"/>
        <w:spacing w:before="62"/>
        <w:ind w:left="0"/>
        <w:jc w:val="left"/>
        <w:rPr>
          <w:b/>
          <w:sz w:val="20"/>
        </w:rPr>
      </w:pPr>
    </w:p>
    <w:p w14:paraId="500C3711" w14:textId="6E8CF745" w:rsidR="00705B54" w:rsidRDefault="00DB4826">
      <w:pPr>
        <w:tabs>
          <w:tab w:val="left" w:pos="5128"/>
          <w:tab w:val="left" w:pos="5944"/>
          <w:tab w:val="left" w:pos="7325"/>
        </w:tabs>
        <w:spacing w:line="259" w:lineRule="auto"/>
        <w:ind w:left="143" w:right="137"/>
        <w:jc w:val="both"/>
        <w:rPr>
          <w:sz w:val="20"/>
        </w:rPr>
      </w:pPr>
      <w:r>
        <w:rPr>
          <w:spacing w:val="-6"/>
          <w:sz w:val="20"/>
        </w:rPr>
        <w:t>Я,</w:t>
      </w:r>
      <w:r>
        <w:rPr>
          <w:sz w:val="20"/>
          <w:u w:val="single"/>
        </w:rPr>
        <w:tab/>
      </w:r>
      <w:r>
        <w:rPr>
          <w:sz w:val="20"/>
        </w:rPr>
        <w:t xml:space="preserve">заключил c </w:t>
      </w:r>
      <w:r w:rsidR="009730BD">
        <w:rPr>
          <w:sz w:val="20"/>
        </w:rPr>
        <w:t>ИП Мирикшин Р.З.</w:t>
      </w:r>
      <w:r>
        <w:rPr>
          <w:spacing w:val="40"/>
          <w:sz w:val="20"/>
        </w:rPr>
        <w:t xml:space="preserve"> </w:t>
      </w:r>
      <w:r>
        <w:rPr>
          <w:sz w:val="20"/>
        </w:rPr>
        <w:t>(далее - Оператор)</w:t>
      </w:r>
      <w:r>
        <w:rPr>
          <w:spacing w:val="80"/>
          <w:sz w:val="20"/>
        </w:rPr>
        <w:t xml:space="preserve"> </w:t>
      </w:r>
      <w:r>
        <w:rPr>
          <w:sz w:val="20"/>
        </w:rPr>
        <w:t>договор</w:t>
      </w:r>
      <w:r>
        <w:rPr>
          <w:spacing w:val="80"/>
          <w:sz w:val="20"/>
        </w:rPr>
        <w:t xml:space="preserve"> </w:t>
      </w:r>
      <w:r>
        <w:rPr>
          <w:sz w:val="20"/>
        </w:rPr>
        <w:t>на</w:t>
      </w:r>
      <w:r>
        <w:rPr>
          <w:spacing w:val="80"/>
          <w:sz w:val="20"/>
        </w:rPr>
        <w:t xml:space="preserve"> </w:t>
      </w:r>
      <w:r>
        <w:rPr>
          <w:sz w:val="20"/>
        </w:rPr>
        <w:t>оказание</w:t>
      </w:r>
      <w:r>
        <w:rPr>
          <w:spacing w:val="80"/>
          <w:sz w:val="20"/>
        </w:rPr>
        <w:t xml:space="preserve"> </w:t>
      </w:r>
      <w:r>
        <w:rPr>
          <w:sz w:val="20"/>
        </w:rPr>
        <w:t>гостиничных</w:t>
      </w:r>
      <w:r>
        <w:rPr>
          <w:spacing w:val="80"/>
          <w:sz w:val="20"/>
        </w:rPr>
        <w:t xml:space="preserve"> </w:t>
      </w:r>
      <w:r>
        <w:rPr>
          <w:sz w:val="20"/>
        </w:rPr>
        <w:t>услуг№</w:t>
      </w:r>
      <w:r>
        <w:rPr>
          <w:sz w:val="20"/>
          <w:u w:val="single"/>
        </w:rPr>
        <w:tab/>
      </w:r>
      <w:r>
        <w:rPr>
          <w:sz w:val="20"/>
          <w:u w:val="single"/>
        </w:rPr>
        <w:tab/>
      </w:r>
      <w:r>
        <w:rPr>
          <w:sz w:val="20"/>
        </w:rPr>
        <w:t>от</w:t>
      </w:r>
      <w:r w:rsidR="009730BD">
        <w:rPr>
          <w:sz w:val="20"/>
        </w:rPr>
        <w:t xml:space="preserve"> </w:t>
      </w:r>
      <w:proofErr w:type="gramStart"/>
      <w:r>
        <w:rPr>
          <w:sz w:val="20"/>
        </w:rPr>
        <w:t>«</w:t>
      </w:r>
      <w:r>
        <w:rPr>
          <w:spacing w:val="80"/>
          <w:w w:val="150"/>
          <w:sz w:val="20"/>
          <w:u w:val="single"/>
        </w:rPr>
        <w:t xml:space="preserve"> </w:t>
      </w:r>
      <w:r>
        <w:rPr>
          <w:sz w:val="20"/>
        </w:rPr>
        <w:t>»</w:t>
      </w:r>
      <w:proofErr w:type="gramEnd"/>
      <w:r>
        <w:rPr>
          <w:sz w:val="20"/>
          <w:u w:val="single"/>
        </w:rPr>
        <w:tab/>
      </w:r>
      <w:r>
        <w:rPr>
          <w:sz w:val="20"/>
        </w:rPr>
        <w:t>20</w:t>
      </w:r>
      <w:r>
        <w:rPr>
          <w:spacing w:val="40"/>
          <w:sz w:val="20"/>
          <w:u w:val="single"/>
        </w:rPr>
        <w:t xml:space="preserve"> </w:t>
      </w:r>
      <w:r>
        <w:rPr>
          <w:sz w:val="20"/>
        </w:rPr>
        <w:t>года. В рамках оформления вышеуказанного договора мной было подписано согласие на обработку персональных данных, что регламентируется Федеральным законом "О персональных данных" от 27.07.2006 № 152-ФЗ.</w:t>
      </w:r>
    </w:p>
    <w:p w14:paraId="7FA9679B" w14:textId="77777777" w:rsidR="00705B54" w:rsidRDefault="00DB4826">
      <w:pPr>
        <w:spacing w:line="259" w:lineRule="auto"/>
        <w:ind w:left="143" w:right="141"/>
        <w:jc w:val="both"/>
        <w:rPr>
          <w:sz w:val="20"/>
        </w:rPr>
      </w:pPr>
      <w:r>
        <w:rPr>
          <w:sz w:val="20"/>
        </w:rPr>
        <w:t>Данный</w:t>
      </w:r>
      <w:r>
        <w:rPr>
          <w:spacing w:val="-13"/>
          <w:sz w:val="20"/>
        </w:rPr>
        <w:t xml:space="preserve"> </w:t>
      </w:r>
      <w:r>
        <w:rPr>
          <w:sz w:val="20"/>
        </w:rPr>
        <w:t>закон</w:t>
      </w:r>
      <w:r>
        <w:rPr>
          <w:spacing w:val="-12"/>
          <w:sz w:val="20"/>
        </w:rPr>
        <w:t xml:space="preserve"> </w:t>
      </w:r>
      <w:r>
        <w:rPr>
          <w:sz w:val="20"/>
        </w:rPr>
        <w:t>призван</w:t>
      </w:r>
      <w:r>
        <w:rPr>
          <w:spacing w:val="-13"/>
          <w:sz w:val="20"/>
        </w:rPr>
        <w:t xml:space="preserve"> </w:t>
      </w:r>
      <w:r>
        <w:rPr>
          <w:sz w:val="20"/>
        </w:rPr>
        <w:t>обеспечить</w:t>
      </w:r>
      <w:r>
        <w:rPr>
          <w:spacing w:val="-12"/>
          <w:sz w:val="20"/>
        </w:rPr>
        <w:t xml:space="preserve"> </w:t>
      </w:r>
      <w:r>
        <w:rPr>
          <w:sz w:val="20"/>
        </w:rPr>
        <w:t>защиту</w:t>
      </w:r>
      <w:r>
        <w:rPr>
          <w:spacing w:val="-13"/>
          <w:sz w:val="20"/>
        </w:rPr>
        <w:t xml:space="preserve"> </w:t>
      </w:r>
      <w:r>
        <w:rPr>
          <w:sz w:val="20"/>
        </w:rPr>
        <w:t>прав</w:t>
      </w:r>
      <w:r>
        <w:rPr>
          <w:spacing w:val="-12"/>
          <w:sz w:val="20"/>
        </w:rPr>
        <w:t xml:space="preserve"> </w:t>
      </w:r>
      <w:r>
        <w:rPr>
          <w:sz w:val="20"/>
        </w:rPr>
        <w:t>и</w:t>
      </w:r>
      <w:r>
        <w:rPr>
          <w:spacing w:val="-13"/>
          <w:sz w:val="20"/>
        </w:rPr>
        <w:t xml:space="preserve"> </w:t>
      </w:r>
      <w:r>
        <w:rPr>
          <w:sz w:val="20"/>
        </w:rPr>
        <w:t>свобод</w:t>
      </w:r>
      <w:r>
        <w:rPr>
          <w:spacing w:val="-12"/>
          <w:sz w:val="20"/>
        </w:rPr>
        <w:t xml:space="preserve"> </w:t>
      </w:r>
      <w:r>
        <w:rPr>
          <w:sz w:val="20"/>
        </w:rPr>
        <w:t>гражданина</w:t>
      </w:r>
      <w:r>
        <w:rPr>
          <w:spacing w:val="-13"/>
          <w:sz w:val="20"/>
        </w:rPr>
        <w:t xml:space="preserve"> </w:t>
      </w:r>
      <w:r>
        <w:rPr>
          <w:sz w:val="20"/>
        </w:rPr>
        <w:t>при</w:t>
      </w:r>
      <w:r>
        <w:rPr>
          <w:spacing w:val="-12"/>
          <w:sz w:val="20"/>
        </w:rPr>
        <w:t xml:space="preserve"> </w:t>
      </w:r>
      <w:r>
        <w:rPr>
          <w:sz w:val="20"/>
        </w:rPr>
        <w:t>обработке</w:t>
      </w:r>
      <w:r>
        <w:rPr>
          <w:spacing w:val="-13"/>
          <w:sz w:val="20"/>
        </w:rPr>
        <w:t xml:space="preserve"> </w:t>
      </w:r>
      <w:r>
        <w:rPr>
          <w:sz w:val="20"/>
        </w:rPr>
        <w:t>его</w:t>
      </w:r>
      <w:r>
        <w:rPr>
          <w:spacing w:val="-12"/>
          <w:sz w:val="20"/>
        </w:rPr>
        <w:t xml:space="preserve"> </w:t>
      </w:r>
      <w:r>
        <w:rPr>
          <w:sz w:val="20"/>
        </w:rPr>
        <w:t>персональных</w:t>
      </w:r>
      <w:r>
        <w:rPr>
          <w:spacing w:val="-13"/>
          <w:sz w:val="20"/>
        </w:rPr>
        <w:t xml:space="preserve"> </w:t>
      </w:r>
      <w:r>
        <w:rPr>
          <w:sz w:val="20"/>
        </w:rPr>
        <w:t>данных, в том числе защиту права на неприкосновенность частной жизни, личную и семейную тайну. В связи с этим данный</w:t>
      </w:r>
      <w:r>
        <w:rPr>
          <w:spacing w:val="-2"/>
          <w:sz w:val="20"/>
        </w:rPr>
        <w:t xml:space="preserve"> </w:t>
      </w:r>
      <w:r>
        <w:rPr>
          <w:sz w:val="20"/>
        </w:rPr>
        <w:t>закон</w:t>
      </w:r>
      <w:r>
        <w:rPr>
          <w:spacing w:val="-3"/>
          <w:sz w:val="20"/>
        </w:rPr>
        <w:t xml:space="preserve"> </w:t>
      </w:r>
      <w:r>
        <w:rPr>
          <w:sz w:val="20"/>
        </w:rPr>
        <w:t>в</w:t>
      </w:r>
      <w:r>
        <w:rPr>
          <w:spacing w:val="-3"/>
          <w:sz w:val="20"/>
        </w:rPr>
        <w:t xml:space="preserve"> </w:t>
      </w:r>
      <w:r>
        <w:rPr>
          <w:sz w:val="20"/>
        </w:rPr>
        <w:t>ст.</w:t>
      </w:r>
      <w:r>
        <w:rPr>
          <w:spacing w:val="-2"/>
          <w:sz w:val="20"/>
        </w:rPr>
        <w:t xml:space="preserve"> </w:t>
      </w:r>
      <w:r>
        <w:rPr>
          <w:sz w:val="20"/>
        </w:rPr>
        <w:t>9 закрепляет</w:t>
      </w:r>
      <w:r>
        <w:rPr>
          <w:spacing w:val="-2"/>
          <w:sz w:val="20"/>
        </w:rPr>
        <w:t xml:space="preserve"> </w:t>
      </w:r>
      <w:r>
        <w:rPr>
          <w:sz w:val="20"/>
        </w:rPr>
        <w:t>за</w:t>
      </w:r>
      <w:r>
        <w:rPr>
          <w:spacing w:val="-2"/>
          <w:sz w:val="20"/>
        </w:rPr>
        <w:t xml:space="preserve"> </w:t>
      </w:r>
      <w:r>
        <w:rPr>
          <w:sz w:val="20"/>
        </w:rPr>
        <w:t>мной</w:t>
      </w:r>
      <w:r>
        <w:rPr>
          <w:spacing w:val="-1"/>
          <w:sz w:val="20"/>
        </w:rPr>
        <w:t xml:space="preserve"> </w:t>
      </w:r>
      <w:r>
        <w:rPr>
          <w:sz w:val="20"/>
        </w:rPr>
        <w:t>возможность отозвать</w:t>
      </w:r>
      <w:r>
        <w:rPr>
          <w:spacing w:val="-2"/>
          <w:sz w:val="20"/>
        </w:rPr>
        <w:t xml:space="preserve"> </w:t>
      </w:r>
      <w:r>
        <w:rPr>
          <w:sz w:val="20"/>
        </w:rPr>
        <w:t>согласие на</w:t>
      </w:r>
      <w:r>
        <w:rPr>
          <w:spacing w:val="-2"/>
          <w:sz w:val="20"/>
        </w:rPr>
        <w:t xml:space="preserve"> </w:t>
      </w:r>
      <w:r>
        <w:rPr>
          <w:sz w:val="20"/>
        </w:rPr>
        <w:t>обработку</w:t>
      </w:r>
      <w:r>
        <w:rPr>
          <w:spacing w:val="-2"/>
          <w:sz w:val="20"/>
        </w:rPr>
        <w:t xml:space="preserve"> </w:t>
      </w:r>
      <w:r>
        <w:rPr>
          <w:sz w:val="20"/>
        </w:rPr>
        <w:t>персональных</w:t>
      </w:r>
      <w:r>
        <w:rPr>
          <w:spacing w:val="-1"/>
          <w:sz w:val="20"/>
        </w:rPr>
        <w:t xml:space="preserve"> </w:t>
      </w:r>
      <w:r>
        <w:rPr>
          <w:sz w:val="20"/>
        </w:rPr>
        <w:t>данных. Данный отзыв прав на использование и обработку персональных данных касается следующего:</w:t>
      </w:r>
    </w:p>
    <w:p w14:paraId="20F89CBF" w14:textId="77777777" w:rsidR="00705B54" w:rsidRDefault="00705B54">
      <w:pPr>
        <w:pStyle w:val="a3"/>
        <w:spacing w:before="17"/>
        <w:ind w:left="0"/>
        <w:jc w:val="left"/>
        <w:rPr>
          <w:sz w:val="20"/>
        </w:rPr>
      </w:pPr>
    </w:p>
    <w:p w14:paraId="7CA2138A" w14:textId="77777777" w:rsidR="00705B54" w:rsidRDefault="00DB4826">
      <w:pPr>
        <w:pStyle w:val="a5"/>
        <w:numPr>
          <w:ilvl w:val="0"/>
          <w:numId w:val="2"/>
        </w:numPr>
        <w:tabs>
          <w:tab w:val="left" w:pos="293"/>
        </w:tabs>
        <w:ind w:left="293" w:hanging="150"/>
        <w:jc w:val="left"/>
        <w:rPr>
          <w:sz w:val="20"/>
        </w:rPr>
      </w:pPr>
      <w:r>
        <w:rPr>
          <w:sz w:val="20"/>
        </w:rPr>
        <w:t>анкетные</w:t>
      </w:r>
      <w:r>
        <w:rPr>
          <w:spacing w:val="-8"/>
          <w:sz w:val="20"/>
        </w:rPr>
        <w:t xml:space="preserve"> </w:t>
      </w:r>
      <w:r>
        <w:rPr>
          <w:sz w:val="20"/>
        </w:rPr>
        <w:t>данные</w:t>
      </w:r>
      <w:r>
        <w:rPr>
          <w:spacing w:val="-8"/>
          <w:sz w:val="20"/>
        </w:rPr>
        <w:t xml:space="preserve"> </w:t>
      </w:r>
      <w:r>
        <w:rPr>
          <w:sz w:val="20"/>
        </w:rPr>
        <w:t>(фамилия,</w:t>
      </w:r>
      <w:r>
        <w:rPr>
          <w:spacing w:val="-5"/>
          <w:sz w:val="20"/>
        </w:rPr>
        <w:t xml:space="preserve"> </w:t>
      </w:r>
      <w:r>
        <w:rPr>
          <w:sz w:val="20"/>
        </w:rPr>
        <w:t>имя,</w:t>
      </w:r>
      <w:r>
        <w:rPr>
          <w:spacing w:val="-8"/>
          <w:sz w:val="20"/>
        </w:rPr>
        <w:t xml:space="preserve"> </w:t>
      </w:r>
      <w:r>
        <w:rPr>
          <w:sz w:val="20"/>
        </w:rPr>
        <w:t>отчество,</w:t>
      </w:r>
      <w:r>
        <w:rPr>
          <w:spacing w:val="-6"/>
          <w:sz w:val="20"/>
        </w:rPr>
        <w:t xml:space="preserve"> </w:t>
      </w:r>
      <w:r>
        <w:rPr>
          <w:sz w:val="20"/>
        </w:rPr>
        <w:t>число,</w:t>
      </w:r>
      <w:r>
        <w:rPr>
          <w:spacing w:val="-8"/>
          <w:sz w:val="20"/>
        </w:rPr>
        <w:t xml:space="preserve"> </w:t>
      </w:r>
      <w:r>
        <w:rPr>
          <w:sz w:val="20"/>
        </w:rPr>
        <w:t>месяц,</w:t>
      </w:r>
      <w:r>
        <w:rPr>
          <w:spacing w:val="-8"/>
          <w:sz w:val="20"/>
        </w:rPr>
        <w:t xml:space="preserve"> </w:t>
      </w:r>
      <w:r>
        <w:rPr>
          <w:sz w:val="20"/>
        </w:rPr>
        <w:t>год</w:t>
      </w:r>
      <w:r>
        <w:rPr>
          <w:spacing w:val="-7"/>
          <w:sz w:val="20"/>
        </w:rPr>
        <w:t xml:space="preserve"> </w:t>
      </w:r>
      <w:r>
        <w:rPr>
          <w:sz w:val="20"/>
        </w:rPr>
        <w:t>рождения</w:t>
      </w:r>
      <w:r>
        <w:rPr>
          <w:spacing w:val="-9"/>
          <w:sz w:val="20"/>
        </w:rPr>
        <w:t xml:space="preserve"> </w:t>
      </w:r>
      <w:r>
        <w:rPr>
          <w:sz w:val="20"/>
        </w:rPr>
        <w:t>и</w:t>
      </w:r>
      <w:r>
        <w:rPr>
          <w:spacing w:val="-7"/>
          <w:sz w:val="20"/>
        </w:rPr>
        <w:t xml:space="preserve"> </w:t>
      </w:r>
      <w:proofErr w:type="spellStart"/>
      <w:proofErr w:type="gramStart"/>
      <w:r>
        <w:rPr>
          <w:sz w:val="20"/>
        </w:rPr>
        <w:t>др</w:t>
      </w:r>
      <w:proofErr w:type="spellEnd"/>
      <w:r>
        <w:rPr>
          <w:spacing w:val="-7"/>
          <w:sz w:val="20"/>
        </w:rPr>
        <w:t xml:space="preserve"> </w:t>
      </w:r>
      <w:r>
        <w:rPr>
          <w:spacing w:val="-5"/>
          <w:sz w:val="20"/>
        </w:rPr>
        <w:t>)</w:t>
      </w:r>
      <w:proofErr w:type="gramEnd"/>
      <w:r>
        <w:rPr>
          <w:spacing w:val="-5"/>
          <w:sz w:val="20"/>
        </w:rPr>
        <w:t>;</w:t>
      </w:r>
    </w:p>
    <w:p w14:paraId="70D49243" w14:textId="77777777" w:rsidR="00705B54" w:rsidRDefault="00DB4826">
      <w:pPr>
        <w:pStyle w:val="a5"/>
        <w:numPr>
          <w:ilvl w:val="0"/>
          <w:numId w:val="2"/>
        </w:numPr>
        <w:tabs>
          <w:tab w:val="left" w:pos="293"/>
        </w:tabs>
        <w:spacing w:before="17"/>
        <w:ind w:left="293" w:hanging="150"/>
        <w:jc w:val="left"/>
        <w:rPr>
          <w:sz w:val="20"/>
        </w:rPr>
      </w:pPr>
      <w:r>
        <w:rPr>
          <w:spacing w:val="-2"/>
          <w:sz w:val="20"/>
        </w:rPr>
        <w:t>паспортные</w:t>
      </w:r>
      <w:r>
        <w:rPr>
          <w:spacing w:val="1"/>
          <w:sz w:val="20"/>
        </w:rPr>
        <w:t xml:space="preserve"> </w:t>
      </w:r>
      <w:r>
        <w:rPr>
          <w:spacing w:val="-2"/>
          <w:sz w:val="20"/>
        </w:rPr>
        <w:t>данные;</w:t>
      </w:r>
    </w:p>
    <w:p w14:paraId="25FBFB5E" w14:textId="77777777" w:rsidR="00705B54" w:rsidRDefault="00DB4826">
      <w:pPr>
        <w:pStyle w:val="a5"/>
        <w:numPr>
          <w:ilvl w:val="0"/>
          <w:numId w:val="2"/>
        </w:numPr>
        <w:tabs>
          <w:tab w:val="left" w:pos="293"/>
        </w:tabs>
        <w:spacing w:before="20"/>
        <w:ind w:left="293" w:hanging="150"/>
        <w:jc w:val="left"/>
        <w:rPr>
          <w:sz w:val="20"/>
        </w:rPr>
      </w:pPr>
      <w:r>
        <w:rPr>
          <w:sz w:val="20"/>
        </w:rPr>
        <w:t xml:space="preserve">адрес </w:t>
      </w:r>
      <w:r>
        <w:rPr>
          <w:spacing w:val="-2"/>
          <w:sz w:val="20"/>
        </w:rPr>
        <w:t>регистрации;</w:t>
      </w:r>
    </w:p>
    <w:p w14:paraId="4EE715B2" w14:textId="77777777" w:rsidR="00705B54" w:rsidRDefault="00DB4826">
      <w:pPr>
        <w:pStyle w:val="a5"/>
        <w:numPr>
          <w:ilvl w:val="0"/>
          <w:numId w:val="2"/>
        </w:numPr>
        <w:tabs>
          <w:tab w:val="left" w:pos="293"/>
        </w:tabs>
        <w:spacing w:before="18"/>
        <w:ind w:left="293" w:hanging="150"/>
        <w:jc w:val="left"/>
        <w:rPr>
          <w:sz w:val="20"/>
        </w:rPr>
      </w:pPr>
      <w:r>
        <w:rPr>
          <w:spacing w:val="-2"/>
          <w:sz w:val="20"/>
        </w:rPr>
        <w:t>номер</w:t>
      </w:r>
      <w:r>
        <w:rPr>
          <w:spacing w:val="-3"/>
          <w:sz w:val="20"/>
        </w:rPr>
        <w:t xml:space="preserve"> </w:t>
      </w:r>
      <w:r>
        <w:rPr>
          <w:spacing w:val="-2"/>
          <w:sz w:val="20"/>
        </w:rPr>
        <w:t>контактного</w:t>
      </w:r>
      <w:r>
        <w:rPr>
          <w:spacing w:val="-3"/>
          <w:sz w:val="20"/>
        </w:rPr>
        <w:t xml:space="preserve"> </w:t>
      </w:r>
      <w:r>
        <w:rPr>
          <w:spacing w:val="-2"/>
          <w:sz w:val="20"/>
        </w:rPr>
        <w:t>телефона;</w:t>
      </w:r>
    </w:p>
    <w:p w14:paraId="1238319F" w14:textId="77777777" w:rsidR="00705B54" w:rsidRDefault="00DB4826">
      <w:pPr>
        <w:pStyle w:val="a5"/>
        <w:numPr>
          <w:ilvl w:val="0"/>
          <w:numId w:val="2"/>
        </w:numPr>
        <w:tabs>
          <w:tab w:val="left" w:pos="293"/>
        </w:tabs>
        <w:spacing w:before="17"/>
        <w:ind w:left="293" w:hanging="150"/>
        <w:jc w:val="left"/>
        <w:rPr>
          <w:sz w:val="20"/>
        </w:rPr>
      </w:pPr>
      <w:r>
        <w:rPr>
          <w:sz w:val="20"/>
        </w:rPr>
        <w:t>номер</w:t>
      </w:r>
      <w:r>
        <w:rPr>
          <w:spacing w:val="-10"/>
          <w:sz w:val="20"/>
        </w:rPr>
        <w:t xml:space="preserve"> </w:t>
      </w:r>
      <w:r>
        <w:rPr>
          <w:sz w:val="20"/>
        </w:rPr>
        <w:t>банковской</w:t>
      </w:r>
      <w:r>
        <w:rPr>
          <w:spacing w:val="-12"/>
          <w:sz w:val="20"/>
        </w:rPr>
        <w:t xml:space="preserve"> </w:t>
      </w:r>
      <w:r>
        <w:rPr>
          <w:sz w:val="20"/>
        </w:rPr>
        <w:t>карты</w:t>
      </w:r>
      <w:r>
        <w:rPr>
          <w:spacing w:val="-11"/>
          <w:sz w:val="20"/>
        </w:rPr>
        <w:t xml:space="preserve"> </w:t>
      </w:r>
      <w:r>
        <w:rPr>
          <w:sz w:val="20"/>
        </w:rPr>
        <w:t>(в</w:t>
      </w:r>
      <w:r>
        <w:rPr>
          <w:spacing w:val="-10"/>
          <w:sz w:val="20"/>
        </w:rPr>
        <w:t xml:space="preserve"> </w:t>
      </w:r>
      <w:r>
        <w:rPr>
          <w:sz w:val="20"/>
        </w:rPr>
        <w:t>случае</w:t>
      </w:r>
      <w:r>
        <w:rPr>
          <w:spacing w:val="-11"/>
          <w:sz w:val="20"/>
        </w:rPr>
        <w:t xml:space="preserve"> </w:t>
      </w:r>
      <w:r>
        <w:rPr>
          <w:sz w:val="20"/>
        </w:rPr>
        <w:t>оплаты</w:t>
      </w:r>
      <w:r>
        <w:rPr>
          <w:spacing w:val="-10"/>
          <w:sz w:val="20"/>
        </w:rPr>
        <w:t xml:space="preserve"> </w:t>
      </w:r>
      <w:r>
        <w:rPr>
          <w:sz w:val="20"/>
        </w:rPr>
        <w:t>услуг</w:t>
      </w:r>
      <w:r>
        <w:rPr>
          <w:spacing w:val="-12"/>
          <w:sz w:val="20"/>
        </w:rPr>
        <w:t xml:space="preserve"> </w:t>
      </w:r>
      <w:r>
        <w:rPr>
          <w:sz w:val="20"/>
        </w:rPr>
        <w:t>отеля</w:t>
      </w:r>
      <w:r>
        <w:rPr>
          <w:spacing w:val="-11"/>
          <w:sz w:val="20"/>
        </w:rPr>
        <w:t xml:space="preserve"> </w:t>
      </w:r>
      <w:r>
        <w:rPr>
          <w:spacing w:val="-2"/>
          <w:sz w:val="20"/>
        </w:rPr>
        <w:t>таковой).</w:t>
      </w:r>
    </w:p>
    <w:p w14:paraId="10D46014" w14:textId="6C77BB26" w:rsidR="00705B54" w:rsidRDefault="00DB4826">
      <w:pPr>
        <w:spacing w:before="19" w:line="256" w:lineRule="auto"/>
        <w:ind w:left="143"/>
        <w:rPr>
          <w:sz w:val="20"/>
        </w:rPr>
      </w:pPr>
      <w:r>
        <w:rPr>
          <w:sz w:val="20"/>
        </w:rPr>
        <w:t>У</w:t>
      </w:r>
      <w:r>
        <w:rPr>
          <w:spacing w:val="-3"/>
          <w:sz w:val="20"/>
        </w:rPr>
        <w:t xml:space="preserve"> </w:t>
      </w:r>
      <w:r w:rsidR="009730BD">
        <w:rPr>
          <w:sz w:val="20"/>
        </w:rPr>
        <w:t xml:space="preserve">ИП Мирикшин Р.З </w:t>
      </w:r>
      <w:r>
        <w:rPr>
          <w:sz w:val="20"/>
        </w:rPr>
        <w:t>всегда</w:t>
      </w:r>
      <w:r>
        <w:rPr>
          <w:spacing w:val="-4"/>
          <w:sz w:val="20"/>
        </w:rPr>
        <w:t xml:space="preserve"> </w:t>
      </w:r>
      <w:r>
        <w:rPr>
          <w:sz w:val="20"/>
        </w:rPr>
        <w:t>остается</w:t>
      </w:r>
      <w:r>
        <w:rPr>
          <w:spacing w:val="-3"/>
          <w:sz w:val="20"/>
        </w:rPr>
        <w:t xml:space="preserve"> </w:t>
      </w:r>
      <w:r>
        <w:rPr>
          <w:sz w:val="20"/>
        </w:rPr>
        <w:t>возможность</w:t>
      </w:r>
      <w:r>
        <w:rPr>
          <w:spacing w:val="-3"/>
          <w:sz w:val="20"/>
        </w:rPr>
        <w:t xml:space="preserve"> </w:t>
      </w:r>
      <w:r>
        <w:rPr>
          <w:sz w:val="20"/>
        </w:rPr>
        <w:t>оперативно</w:t>
      </w:r>
      <w:r>
        <w:rPr>
          <w:spacing w:val="-3"/>
          <w:sz w:val="20"/>
        </w:rPr>
        <w:t xml:space="preserve"> </w:t>
      </w:r>
      <w:r>
        <w:rPr>
          <w:sz w:val="20"/>
        </w:rPr>
        <w:t>связываться</w:t>
      </w:r>
      <w:r>
        <w:rPr>
          <w:spacing w:val="-1"/>
          <w:sz w:val="20"/>
        </w:rPr>
        <w:t xml:space="preserve"> </w:t>
      </w:r>
      <w:r>
        <w:rPr>
          <w:sz w:val="20"/>
        </w:rPr>
        <w:t>со</w:t>
      </w:r>
      <w:r>
        <w:rPr>
          <w:spacing w:val="-3"/>
          <w:sz w:val="20"/>
        </w:rPr>
        <w:t xml:space="preserve"> </w:t>
      </w:r>
      <w:r>
        <w:rPr>
          <w:sz w:val="20"/>
        </w:rPr>
        <w:t>мной</w:t>
      </w:r>
      <w:r>
        <w:rPr>
          <w:spacing w:val="-4"/>
          <w:sz w:val="20"/>
        </w:rPr>
        <w:t xml:space="preserve"> </w:t>
      </w:r>
      <w:r>
        <w:rPr>
          <w:sz w:val="20"/>
        </w:rPr>
        <w:t>посредством</w:t>
      </w:r>
      <w:r>
        <w:rPr>
          <w:spacing w:val="-3"/>
          <w:sz w:val="20"/>
        </w:rPr>
        <w:t xml:space="preserve"> </w:t>
      </w:r>
      <w:r>
        <w:rPr>
          <w:sz w:val="20"/>
        </w:rPr>
        <w:t>почтовой связи по адресу:</w:t>
      </w:r>
    </w:p>
    <w:p w14:paraId="3E76A566" w14:textId="77777777" w:rsidR="00705B54" w:rsidRDefault="00DB4826">
      <w:pPr>
        <w:pStyle w:val="a3"/>
        <w:ind w:left="0"/>
        <w:jc w:val="left"/>
        <w:rPr>
          <w:sz w:val="18"/>
        </w:rPr>
      </w:pPr>
      <w:r>
        <w:rPr>
          <w:noProof/>
          <w:sz w:val="18"/>
        </w:rPr>
        <mc:AlternateContent>
          <mc:Choice Requires="wps">
            <w:drawing>
              <wp:anchor distT="0" distB="0" distL="0" distR="0" simplePos="0" relativeHeight="487588864" behindDoc="1" locked="0" layoutInCell="1" allowOverlap="1" wp14:anchorId="705F4F58" wp14:editId="1373E483">
                <wp:simplePos x="0" y="0"/>
                <wp:positionH relativeFrom="page">
                  <wp:posOffset>1080820</wp:posOffset>
                </wp:positionH>
                <wp:positionV relativeFrom="paragraph">
                  <wp:posOffset>146754</wp:posOffset>
                </wp:positionV>
                <wp:extent cx="589851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98515" cy="1270"/>
                        </a:xfrm>
                        <a:custGeom>
                          <a:avLst/>
                          <a:gdLst/>
                          <a:ahLst/>
                          <a:cxnLst/>
                          <a:rect l="l" t="t" r="r" b="b"/>
                          <a:pathLst>
                            <a:path w="5898515">
                              <a:moveTo>
                                <a:pt x="0" y="0"/>
                              </a:moveTo>
                              <a:lnTo>
                                <a:pt x="5898322"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040E32" id="Graphic 6" o:spid="_x0000_s1026" style="position:absolute;margin-left:85.1pt;margin-top:11.55pt;width:464.4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5898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" path="m,l5898322,e" filled="f" strokeweight=".14261mm">
                <v:path arrowok="t"/>
                <w10:wrap type="topAndBottom" anchorx="page"/>
              </v:shape>
            </w:pict>
          </mc:Fallback>
        </mc:AlternateContent>
      </w:r>
      <w:r>
        <w:rPr>
          <w:noProof/>
          <w:sz w:val="18"/>
        </w:rPr>
        <mc:AlternateContent>
          <mc:Choice Requires="wps">
            <w:drawing>
              <wp:anchor distT="0" distB="0" distL="0" distR="0" simplePos="0" relativeHeight="487589376" behindDoc="1" locked="0" layoutInCell="1" allowOverlap="1" wp14:anchorId="60124264" wp14:editId="3789D723">
                <wp:simplePos x="0" y="0"/>
                <wp:positionH relativeFrom="page">
                  <wp:posOffset>1080820</wp:posOffset>
                </wp:positionH>
                <wp:positionV relativeFrom="paragraph">
                  <wp:posOffset>303726</wp:posOffset>
                </wp:positionV>
                <wp:extent cx="590613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6135" cy="1270"/>
                        </a:xfrm>
                        <a:custGeom>
                          <a:avLst/>
                          <a:gdLst/>
                          <a:ahLst/>
                          <a:cxnLst/>
                          <a:rect l="l" t="t" r="r" b="b"/>
                          <a:pathLst>
                            <a:path w="5906135">
                              <a:moveTo>
                                <a:pt x="0" y="0"/>
                              </a:moveTo>
                              <a:lnTo>
                                <a:pt x="5905947"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17E6E4A" id="Graphic 7" o:spid="_x0000_s1026" style="position:absolute;margin-left:85.1pt;margin-top:23.9pt;width:465.0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59061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" path="m,l5905947,e" filled="f" strokeweight=".14261mm">
                <v:path arrowok="t"/>
                <w10:wrap type="topAndBottom" anchorx="page"/>
              </v:shape>
            </w:pict>
          </mc:Fallback>
        </mc:AlternateContent>
      </w:r>
    </w:p>
    <w:p w14:paraId="68B4147E" w14:textId="77777777" w:rsidR="00705B54" w:rsidRDefault="00705B54">
      <w:pPr>
        <w:pStyle w:val="a3"/>
        <w:ind w:left="0"/>
        <w:jc w:val="left"/>
        <w:rPr>
          <w:sz w:val="19"/>
        </w:rPr>
      </w:pPr>
    </w:p>
    <w:p w14:paraId="5F8308D4" w14:textId="7AAF4A1B" w:rsidR="00705B54" w:rsidRDefault="00DB4826">
      <w:pPr>
        <w:tabs>
          <w:tab w:val="left" w:pos="9444"/>
        </w:tabs>
        <w:spacing w:before="17" w:line="259" w:lineRule="auto"/>
        <w:ind w:left="143" w:right="139"/>
        <w:jc w:val="both"/>
        <w:rPr>
          <w:sz w:val="20"/>
        </w:rPr>
      </w:pPr>
      <w:r>
        <w:rPr>
          <w:sz w:val="20"/>
        </w:rPr>
        <w:t>и</w:t>
      </w:r>
      <w:r>
        <w:rPr>
          <w:spacing w:val="80"/>
          <w:sz w:val="20"/>
        </w:rPr>
        <w:t xml:space="preserve"> </w:t>
      </w:r>
      <w:r>
        <w:rPr>
          <w:sz w:val="20"/>
        </w:rPr>
        <w:t>по</w:t>
      </w:r>
      <w:r>
        <w:rPr>
          <w:spacing w:val="80"/>
          <w:sz w:val="20"/>
        </w:rPr>
        <w:t xml:space="preserve"> </w:t>
      </w:r>
      <w:r>
        <w:rPr>
          <w:sz w:val="20"/>
        </w:rPr>
        <w:t>электронной</w:t>
      </w:r>
      <w:r>
        <w:rPr>
          <w:spacing w:val="80"/>
          <w:sz w:val="20"/>
        </w:rPr>
        <w:t xml:space="preserve"> </w:t>
      </w:r>
      <w:r>
        <w:rPr>
          <w:sz w:val="20"/>
        </w:rPr>
        <w:t>почте:</w:t>
      </w:r>
      <w:r>
        <w:rPr>
          <w:sz w:val="20"/>
          <w:u w:val="single"/>
        </w:rPr>
        <w:tab/>
      </w:r>
      <w:r>
        <w:rPr>
          <w:spacing w:val="-10"/>
          <w:sz w:val="20"/>
        </w:rPr>
        <w:t>.</w:t>
      </w:r>
      <w:r>
        <w:rPr>
          <w:sz w:val="20"/>
        </w:rPr>
        <w:t xml:space="preserve"> Таким образом, данный отзыв ни в коей мере не нарушает права и интересы </w:t>
      </w:r>
      <w:r w:rsidR="009730BD">
        <w:rPr>
          <w:sz w:val="20"/>
        </w:rPr>
        <w:t xml:space="preserve">ИП Мирикшин Р.З. </w:t>
      </w:r>
      <w:r>
        <w:rPr>
          <w:sz w:val="20"/>
        </w:rPr>
        <w:t>и третьих лиц.</w:t>
      </w:r>
      <w:r>
        <w:rPr>
          <w:spacing w:val="-6"/>
          <w:sz w:val="20"/>
        </w:rPr>
        <w:t xml:space="preserve"> </w:t>
      </w:r>
      <w:r>
        <w:rPr>
          <w:sz w:val="20"/>
        </w:rPr>
        <w:t>Любые</w:t>
      </w:r>
      <w:r>
        <w:rPr>
          <w:spacing w:val="-6"/>
          <w:sz w:val="20"/>
        </w:rPr>
        <w:t xml:space="preserve"> </w:t>
      </w:r>
      <w:r>
        <w:rPr>
          <w:sz w:val="20"/>
        </w:rPr>
        <w:t>другие</w:t>
      </w:r>
      <w:r>
        <w:rPr>
          <w:spacing w:val="-6"/>
          <w:sz w:val="20"/>
        </w:rPr>
        <w:t xml:space="preserve"> </w:t>
      </w:r>
      <w:r>
        <w:rPr>
          <w:sz w:val="20"/>
        </w:rPr>
        <w:t>конфликтные</w:t>
      </w:r>
      <w:r>
        <w:rPr>
          <w:spacing w:val="-6"/>
          <w:sz w:val="20"/>
        </w:rPr>
        <w:t xml:space="preserve"> </w:t>
      </w:r>
      <w:r>
        <w:rPr>
          <w:sz w:val="20"/>
        </w:rPr>
        <w:t>ситуации</w:t>
      </w:r>
      <w:r>
        <w:rPr>
          <w:spacing w:val="-5"/>
          <w:sz w:val="20"/>
        </w:rPr>
        <w:t xml:space="preserve"> </w:t>
      </w:r>
      <w:r w:rsidR="009730BD">
        <w:rPr>
          <w:sz w:val="20"/>
        </w:rPr>
        <w:t>ИП Мирикшин Р.З.</w:t>
      </w:r>
      <w:r>
        <w:rPr>
          <w:spacing w:val="-4"/>
          <w:sz w:val="20"/>
        </w:rPr>
        <w:t xml:space="preserve"> </w:t>
      </w:r>
      <w:r>
        <w:rPr>
          <w:sz w:val="20"/>
        </w:rPr>
        <w:t>может</w:t>
      </w:r>
      <w:r>
        <w:rPr>
          <w:spacing w:val="-7"/>
          <w:sz w:val="20"/>
        </w:rPr>
        <w:t xml:space="preserve"> </w:t>
      </w:r>
      <w:r>
        <w:rPr>
          <w:sz w:val="20"/>
        </w:rPr>
        <w:t>разрешать</w:t>
      </w:r>
      <w:r>
        <w:rPr>
          <w:spacing w:val="-5"/>
          <w:sz w:val="20"/>
        </w:rPr>
        <w:t xml:space="preserve"> </w:t>
      </w:r>
      <w:r>
        <w:rPr>
          <w:sz w:val="20"/>
        </w:rPr>
        <w:t>в</w:t>
      </w:r>
      <w:r>
        <w:rPr>
          <w:spacing w:val="-5"/>
          <w:sz w:val="20"/>
        </w:rPr>
        <w:t xml:space="preserve"> </w:t>
      </w:r>
      <w:r>
        <w:rPr>
          <w:sz w:val="20"/>
        </w:rPr>
        <w:t>суде,</w:t>
      </w:r>
      <w:r>
        <w:rPr>
          <w:spacing w:val="-6"/>
          <w:sz w:val="20"/>
        </w:rPr>
        <w:t xml:space="preserve"> </w:t>
      </w:r>
      <w:proofErr w:type="gramStart"/>
      <w:r>
        <w:rPr>
          <w:sz w:val="20"/>
        </w:rPr>
        <w:t>как</w:t>
      </w:r>
      <w:r>
        <w:rPr>
          <w:spacing w:val="-7"/>
          <w:sz w:val="20"/>
        </w:rPr>
        <w:t xml:space="preserve"> </w:t>
      </w:r>
      <w:r>
        <w:rPr>
          <w:sz w:val="20"/>
        </w:rPr>
        <w:t>то</w:t>
      </w:r>
      <w:proofErr w:type="gramEnd"/>
      <w:r>
        <w:rPr>
          <w:spacing w:val="-6"/>
          <w:sz w:val="20"/>
        </w:rPr>
        <w:t xml:space="preserve"> </w:t>
      </w:r>
      <w:r>
        <w:rPr>
          <w:sz w:val="20"/>
        </w:rPr>
        <w:t xml:space="preserve">установлено </w:t>
      </w:r>
      <w:r>
        <w:rPr>
          <w:spacing w:val="-2"/>
          <w:sz w:val="20"/>
        </w:rPr>
        <w:t>законодательством Российской</w:t>
      </w:r>
      <w:r>
        <w:rPr>
          <w:spacing w:val="-3"/>
          <w:sz w:val="20"/>
        </w:rPr>
        <w:t xml:space="preserve"> </w:t>
      </w:r>
      <w:r>
        <w:rPr>
          <w:spacing w:val="-2"/>
          <w:sz w:val="20"/>
        </w:rPr>
        <w:t>Федерации. B</w:t>
      </w:r>
      <w:r>
        <w:rPr>
          <w:spacing w:val="-5"/>
          <w:sz w:val="20"/>
        </w:rPr>
        <w:t xml:space="preserve"> </w:t>
      </w:r>
      <w:r>
        <w:rPr>
          <w:spacing w:val="-2"/>
          <w:sz w:val="20"/>
        </w:rPr>
        <w:t>соответствии c Федеральным законом "О</w:t>
      </w:r>
      <w:r>
        <w:rPr>
          <w:spacing w:val="-4"/>
          <w:sz w:val="20"/>
        </w:rPr>
        <w:t xml:space="preserve"> </w:t>
      </w:r>
      <w:r>
        <w:rPr>
          <w:spacing w:val="-2"/>
          <w:sz w:val="20"/>
        </w:rPr>
        <w:t xml:space="preserve">персональных данных" </w:t>
      </w:r>
      <w:r>
        <w:rPr>
          <w:sz w:val="20"/>
        </w:rPr>
        <w:t>от 27.07.2006 № 152-ФЗ в случае отзыва субъектом персональных данных согласия на обработку его персональных данных оператор обязан прекратить их обработку. Также он должен</w:t>
      </w:r>
      <w:r>
        <w:rPr>
          <w:spacing w:val="-1"/>
          <w:sz w:val="20"/>
        </w:rPr>
        <w:t xml:space="preserve"> </w:t>
      </w:r>
      <w:r>
        <w:rPr>
          <w:sz w:val="20"/>
        </w:rPr>
        <w:t>обеспечить прекращение такой обработки, если обработка персональных данных осуществляется другим лицом, действующим по поручению Оператора. B случае, если сохранение персональных данных более не требуется для целей обработки персональных данных, Оператор должен уничтожить персональные данные и/или обеспечить их уничтожение, если обработка персональных данных осуществляется другим лицом, действующим по поручению оператора.</w:t>
      </w:r>
    </w:p>
    <w:p w14:paraId="40F68BCD" w14:textId="77777777" w:rsidR="00705B54" w:rsidRDefault="00DB4826">
      <w:pPr>
        <w:spacing w:line="256" w:lineRule="auto"/>
        <w:ind w:left="143" w:right="4957"/>
        <w:jc w:val="both"/>
        <w:rPr>
          <w:sz w:val="20"/>
        </w:rPr>
      </w:pPr>
      <w:r>
        <w:rPr>
          <w:spacing w:val="-2"/>
          <w:sz w:val="20"/>
        </w:rPr>
        <w:t>Руководствуясь указанными выше обстоятельствами, ПРОШУ:</w:t>
      </w:r>
    </w:p>
    <w:p w14:paraId="4D5E08B2" w14:textId="77777777" w:rsidR="00705B54" w:rsidRDefault="00DB4826">
      <w:pPr>
        <w:spacing w:before="4" w:line="256" w:lineRule="auto"/>
        <w:ind w:left="143" w:right="144"/>
        <w:jc w:val="both"/>
        <w:rPr>
          <w:sz w:val="20"/>
        </w:rPr>
      </w:pPr>
      <w:r>
        <w:rPr>
          <w:sz w:val="20"/>
        </w:rPr>
        <w:t>С момента получения данного заявления в трехдневный срок прекратить обработку и передачу моих персональных данных.</w:t>
      </w:r>
    </w:p>
    <w:p w14:paraId="2B806A9C" w14:textId="77777777" w:rsidR="00705B54" w:rsidRDefault="00705B54">
      <w:pPr>
        <w:pStyle w:val="a3"/>
        <w:spacing w:before="22"/>
        <w:ind w:left="0"/>
        <w:jc w:val="left"/>
        <w:rPr>
          <w:sz w:val="20"/>
        </w:rPr>
      </w:pPr>
    </w:p>
    <w:p w14:paraId="7886A342" w14:textId="77777777" w:rsidR="00705B54" w:rsidRDefault="00DB4826">
      <w:pPr>
        <w:ind w:left="143"/>
        <w:rPr>
          <w:sz w:val="20"/>
        </w:rPr>
      </w:pPr>
      <w:r>
        <w:rPr>
          <w:spacing w:val="-2"/>
          <w:sz w:val="20"/>
        </w:rPr>
        <w:t>ПРИЛОЖЕНИЯ:</w:t>
      </w:r>
    </w:p>
    <w:p w14:paraId="60320AD8" w14:textId="145E34FA" w:rsidR="00705B54" w:rsidRDefault="00DB4826">
      <w:pPr>
        <w:spacing w:before="18"/>
        <w:ind w:left="143"/>
        <w:rPr>
          <w:sz w:val="20"/>
        </w:rPr>
      </w:pPr>
      <w:r>
        <w:rPr>
          <w:sz w:val="20"/>
        </w:rPr>
        <w:t>1.</w:t>
      </w:r>
      <w:r>
        <w:rPr>
          <w:spacing w:val="39"/>
          <w:sz w:val="20"/>
        </w:rPr>
        <w:t xml:space="preserve"> </w:t>
      </w:r>
      <w:r>
        <w:rPr>
          <w:sz w:val="20"/>
        </w:rPr>
        <w:t>Копия</w:t>
      </w:r>
      <w:r>
        <w:rPr>
          <w:spacing w:val="38"/>
          <w:sz w:val="20"/>
        </w:rPr>
        <w:t xml:space="preserve"> </w:t>
      </w:r>
      <w:r>
        <w:rPr>
          <w:sz w:val="20"/>
        </w:rPr>
        <w:t>договора</w:t>
      </w:r>
      <w:r>
        <w:rPr>
          <w:spacing w:val="39"/>
          <w:sz w:val="20"/>
        </w:rPr>
        <w:t xml:space="preserve"> </w:t>
      </w:r>
      <w:r>
        <w:rPr>
          <w:sz w:val="20"/>
        </w:rPr>
        <w:t>на</w:t>
      </w:r>
      <w:r>
        <w:rPr>
          <w:spacing w:val="39"/>
          <w:sz w:val="20"/>
        </w:rPr>
        <w:t xml:space="preserve"> </w:t>
      </w:r>
      <w:r>
        <w:rPr>
          <w:sz w:val="20"/>
        </w:rPr>
        <w:t>оказание</w:t>
      </w:r>
      <w:r>
        <w:rPr>
          <w:spacing w:val="39"/>
          <w:sz w:val="20"/>
        </w:rPr>
        <w:t xml:space="preserve"> </w:t>
      </w:r>
      <w:r>
        <w:rPr>
          <w:sz w:val="20"/>
        </w:rPr>
        <w:t>гостиничных</w:t>
      </w:r>
      <w:r>
        <w:rPr>
          <w:spacing w:val="40"/>
          <w:sz w:val="20"/>
        </w:rPr>
        <w:t xml:space="preserve"> </w:t>
      </w:r>
      <w:r>
        <w:rPr>
          <w:sz w:val="20"/>
        </w:rPr>
        <w:t>услуг,</w:t>
      </w:r>
      <w:r>
        <w:rPr>
          <w:spacing w:val="39"/>
          <w:sz w:val="20"/>
        </w:rPr>
        <w:t xml:space="preserve"> </w:t>
      </w:r>
      <w:r>
        <w:rPr>
          <w:sz w:val="20"/>
        </w:rPr>
        <w:t>заключенного</w:t>
      </w:r>
      <w:r>
        <w:rPr>
          <w:spacing w:val="39"/>
          <w:sz w:val="20"/>
        </w:rPr>
        <w:t xml:space="preserve"> </w:t>
      </w:r>
      <w:r>
        <w:rPr>
          <w:sz w:val="20"/>
        </w:rPr>
        <w:t>между</w:t>
      </w:r>
      <w:r>
        <w:rPr>
          <w:spacing w:val="39"/>
          <w:sz w:val="20"/>
        </w:rPr>
        <w:t xml:space="preserve"> </w:t>
      </w:r>
      <w:r w:rsidR="009730BD">
        <w:rPr>
          <w:sz w:val="20"/>
        </w:rPr>
        <w:t xml:space="preserve">ИП Мирикшин Р.З </w:t>
      </w:r>
      <w:r>
        <w:rPr>
          <w:sz w:val="20"/>
        </w:rPr>
        <w:t>и</w:t>
      </w:r>
      <w:r>
        <w:rPr>
          <w:spacing w:val="37"/>
          <w:sz w:val="20"/>
        </w:rPr>
        <w:t xml:space="preserve"> </w:t>
      </w:r>
      <w:r>
        <w:rPr>
          <w:spacing w:val="-2"/>
          <w:sz w:val="20"/>
        </w:rPr>
        <w:t>мной,</w:t>
      </w:r>
    </w:p>
    <w:p w14:paraId="7AD6E1A6" w14:textId="77777777" w:rsidR="00705B54" w:rsidRDefault="00DB4826">
      <w:pPr>
        <w:tabs>
          <w:tab w:val="left" w:pos="8732"/>
        </w:tabs>
        <w:spacing w:before="19"/>
        <w:ind w:left="143"/>
        <w:rPr>
          <w:sz w:val="20"/>
        </w:rPr>
      </w:pPr>
      <w:r>
        <w:rPr>
          <w:sz w:val="20"/>
          <w:u w:val="single"/>
        </w:rPr>
        <w:tab/>
      </w:r>
      <w:r>
        <w:rPr>
          <w:spacing w:val="-2"/>
          <w:sz w:val="20"/>
        </w:rPr>
        <w:t>(Ф.И.О.)</w:t>
      </w:r>
    </w:p>
    <w:p w14:paraId="209B8DB3" w14:textId="77777777" w:rsidR="00705B54" w:rsidRDefault="00705B54">
      <w:pPr>
        <w:pStyle w:val="a3"/>
        <w:ind w:left="0"/>
        <w:jc w:val="left"/>
        <w:rPr>
          <w:sz w:val="20"/>
        </w:rPr>
      </w:pPr>
    </w:p>
    <w:p w14:paraId="15E532D1" w14:textId="3DC82F2D" w:rsidR="00705B54" w:rsidRDefault="00DB4826" w:rsidP="00A10BD0">
      <w:pPr>
        <w:tabs>
          <w:tab w:val="left" w:pos="643"/>
          <w:tab w:val="left" w:pos="1741"/>
          <w:tab w:val="left" w:pos="2445"/>
          <w:tab w:val="left" w:pos="3606"/>
          <w:tab w:val="left" w:pos="4235"/>
          <w:tab w:val="left" w:pos="6204"/>
          <w:tab w:val="left" w:pos="7112"/>
          <w:tab w:val="left" w:pos="8955"/>
        </w:tabs>
        <w:spacing w:before="1" w:line="261" w:lineRule="auto"/>
        <w:ind w:left="1102" w:right="626" w:hanging="960"/>
        <w:rPr>
          <w:sz w:val="14"/>
        </w:rPr>
      </w:pPr>
      <w:r>
        <w:rPr>
          <w:spacing w:val="-10"/>
          <w:sz w:val="20"/>
        </w:rPr>
        <w:t>«</w:t>
      </w:r>
      <w:r>
        <w:rPr>
          <w:sz w:val="20"/>
          <w:u w:val="single"/>
        </w:rPr>
        <w:tab/>
      </w:r>
      <w:r>
        <w:rPr>
          <w:spacing w:val="-10"/>
          <w:sz w:val="20"/>
        </w:rPr>
        <w:t>»</w:t>
      </w:r>
      <w:r>
        <w:rPr>
          <w:sz w:val="20"/>
          <w:u w:val="single"/>
        </w:rPr>
        <w:tab/>
      </w:r>
      <w:r>
        <w:rPr>
          <w:sz w:val="20"/>
          <w:u w:val="single"/>
        </w:rPr>
        <w:tab/>
      </w:r>
      <w:r>
        <w:rPr>
          <w:spacing w:val="-6"/>
          <w:sz w:val="20"/>
        </w:rPr>
        <w:t>20</w:t>
      </w:r>
      <w:r>
        <w:rPr>
          <w:sz w:val="20"/>
          <w:u w:val="single"/>
        </w:rPr>
        <w:tab/>
      </w:r>
      <w:r>
        <w:rPr>
          <w:spacing w:val="-2"/>
          <w:sz w:val="20"/>
        </w:rPr>
        <w:t>года.</w:t>
      </w:r>
      <w:r>
        <w:rPr>
          <w:sz w:val="20"/>
        </w:rPr>
        <w:tab/>
      </w:r>
      <w:r>
        <w:rPr>
          <w:sz w:val="20"/>
          <w:u w:val="single"/>
        </w:rPr>
        <w:tab/>
      </w:r>
      <w:r>
        <w:rPr>
          <w:sz w:val="20"/>
          <w:u w:val="single"/>
        </w:rPr>
        <w:tab/>
      </w:r>
      <w:r>
        <w:rPr>
          <w:spacing w:val="-10"/>
          <w:sz w:val="20"/>
        </w:rPr>
        <w:t>/</w:t>
      </w:r>
      <w:r>
        <w:rPr>
          <w:sz w:val="20"/>
          <w:u w:val="single"/>
        </w:rPr>
        <w:tab/>
      </w:r>
      <w:r>
        <w:rPr>
          <w:sz w:val="20"/>
          <w:u w:val="single"/>
        </w:rPr>
        <w:tab/>
      </w:r>
      <w:r>
        <w:rPr>
          <w:spacing w:val="-10"/>
          <w:sz w:val="20"/>
        </w:rPr>
        <w:t>/</w:t>
      </w:r>
      <w:r>
        <w:rPr>
          <w:spacing w:val="-4"/>
          <w:sz w:val="20"/>
        </w:rPr>
        <w:t xml:space="preserve"> Дата</w:t>
      </w:r>
      <w:r>
        <w:rPr>
          <w:sz w:val="20"/>
        </w:rPr>
        <w:tab/>
      </w:r>
      <w:r>
        <w:rPr>
          <w:sz w:val="20"/>
        </w:rPr>
        <w:tab/>
      </w:r>
      <w:r>
        <w:rPr>
          <w:sz w:val="20"/>
        </w:rPr>
        <w:tab/>
      </w:r>
      <w:r>
        <w:rPr>
          <w:sz w:val="20"/>
        </w:rPr>
        <w:tab/>
      </w:r>
      <w:r>
        <w:rPr>
          <w:spacing w:val="-2"/>
          <w:sz w:val="20"/>
        </w:rPr>
        <w:t>Подпись</w:t>
      </w:r>
      <w:r>
        <w:rPr>
          <w:sz w:val="20"/>
        </w:rPr>
        <w:tab/>
      </w:r>
      <w:r>
        <w:rPr>
          <w:sz w:val="20"/>
        </w:rPr>
        <w:tab/>
      </w:r>
      <w:r>
        <w:rPr>
          <w:spacing w:val="-2"/>
          <w:sz w:val="20"/>
        </w:rPr>
        <w:t>Ф.И.О.</w:t>
      </w:r>
    </w:p>
    <w:sectPr w:rsidR="00705B54">
      <w:pgSz w:w="11910" w:h="16840"/>
      <w:pgMar w:top="1040" w:right="708" w:bottom="1200" w:left="1559"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68947" w14:textId="77777777" w:rsidR="00C4029B" w:rsidRDefault="00C4029B">
      <w:r>
        <w:separator/>
      </w:r>
    </w:p>
  </w:endnote>
  <w:endnote w:type="continuationSeparator" w:id="0">
    <w:p w14:paraId="0F4CEA1F" w14:textId="77777777" w:rsidR="00C4029B" w:rsidRDefault="00C40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9C211" w14:textId="77777777" w:rsidR="00705B54" w:rsidRDefault="00DB4826">
    <w:pPr>
      <w:pStyle w:val="a3"/>
      <w:spacing w:line="14" w:lineRule="auto"/>
      <w:ind w:left="0"/>
      <w:jc w:val="left"/>
      <w:rPr>
        <w:sz w:val="20"/>
      </w:rPr>
    </w:pPr>
    <w:r>
      <w:rPr>
        <w:noProof/>
        <w:sz w:val="20"/>
      </w:rPr>
      <mc:AlternateContent>
        <mc:Choice Requires="wps">
          <w:drawing>
            <wp:anchor distT="0" distB="0" distL="0" distR="0" simplePos="0" relativeHeight="251656704" behindDoc="1" locked="0" layoutInCell="1" allowOverlap="1" wp14:anchorId="65888E2B" wp14:editId="42C2EE0C">
              <wp:simplePos x="0" y="0"/>
              <wp:positionH relativeFrom="page">
                <wp:posOffset>3978528</wp:posOffset>
              </wp:positionH>
              <wp:positionV relativeFrom="page">
                <wp:posOffset>9917683</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00A93F88" w14:textId="77777777" w:rsidR="00705B54" w:rsidRDefault="00DB4826">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65888E2B" id="_x0000_t202" coordsize="21600,21600" o:spt="202" path="m,l,21600r21600,l21600,xe">
              <v:stroke joinstyle="miter"/>
              <v:path gradientshapeok="t" o:connecttype="rect"/>
            </v:shapetype>
            <v:shape id="Textbox 1" o:spid="_x0000_s1026" type="#_x0000_t202" style="position:absolute;margin-left:313.25pt;margin-top:780.9pt;width:12.6pt;height:13.05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" filled="f" stroked="f">
              <v:textbox inset="0,0,0,0">
                <w:txbxContent>
                  <w:p w14:paraId="00A93F88" w14:textId="77777777" w:rsidR="00705B54" w:rsidRDefault="00DB4826">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EDCF3" w14:textId="77777777" w:rsidR="00705B54" w:rsidRDefault="00DB4826">
    <w:pPr>
      <w:pStyle w:val="a3"/>
      <w:spacing w:line="14" w:lineRule="auto"/>
      <w:ind w:left="0"/>
      <w:jc w:val="left"/>
      <w:rPr>
        <w:sz w:val="20"/>
      </w:rPr>
    </w:pPr>
    <w:r>
      <w:rPr>
        <w:noProof/>
        <w:sz w:val="20"/>
      </w:rPr>
      <mc:AlternateContent>
        <mc:Choice Requires="wps">
          <w:drawing>
            <wp:anchor distT="0" distB="0" distL="0" distR="0" simplePos="0" relativeHeight="251658752" behindDoc="1" locked="0" layoutInCell="1" allowOverlap="1" wp14:anchorId="6A7674F8" wp14:editId="5D723006">
              <wp:simplePos x="0" y="0"/>
              <wp:positionH relativeFrom="page">
                <wp:posOffset>3967353</wp:posOffset>
              </wp:positionH>
              <wp:positionV relativeFrom="page">
                <wp:posOffset>9917683</wp:posOffset>
              </wp:positionV>
              <wp:extent cx="207010"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15AF5740" w14:textId="77777777" w:rsidR="00705B54" w:rsidRDefault="00DB4826">
                          <w:pPr>
                            <w:spacing w:line="245" w:lineRule="exact"/>
                            <w:ind w:left="20"/>
                            <w:rPr>
                              <w:rFonts w:ascii="Calibri"/>
                            </w:rPr>
                          </w:pPr>
                          <w:r>
                            <w:rPr>
                              <w:rFonts w:ascii="Calibri"/>
                              <w:spacing w:val="-5"/>
                            </w:rPr>
                            <w:t>1</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type w14:anchorId="6A7674F8" id="_x0000_t202" coordsize="21600,21600" o:spt="202" path="m,l,21600r21600,l21600,xe">
              <v:stroke joinstyle="miter"/>
              <v:path gradientshapeok="t" o:connecttype="rect"/>
            </v:shapetype>
            <v:shape id="Textbox 3" o:spid="_x0000_s1027" type="#_x0000_t202" style="position:absolute;margin-left:312.4pt;margin-top:780.9pt;width:16.3pt;height:13.0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" filled="f" stroked="f">
              <v:textbox inset="0,0,0,0">
                <w:txbxContent>
                  <w:p w14:paraId="15AF5740" w14:textId="77777777" w:rsidR="00705B54" w:rsidRDefault="00DB4826">
                    <w:pPr>
                      <w:spacing w:line="245" w:lineRule="exact"/>
                      <w:ind w:left="20"/>
                      <w:rPr>
                        <w:rFonts w:ascii="Calibri"/>
                      </w:rPr>
                    </w:pPr>
                    <w:r>
                      <w:rPr>
                        <w:rFonts w:ascii="Calibri"/>
                        <w:spacing w:val="-5"/>
                      </w:rPr>
                      <w:t>1</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24BA63" w14:textId="77777777" w:rsidR="00C4029B" w:rsidRDefault="00C4029B">
      <w:r>
        <w:separator/>
      </w:r>
    </w:p>
  </w:footnote>
  <w:footnote w:type="continuationSeparator" w:id="0">
    <w:p w14:paraId="5262D24B" w14:textId="77777777" w:rsidR="00C4029B" w:rsidRDefault="00C402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635DE"/>
    <w:multiLevelType w:val="multilevel"/>
    <w:tmpl w:val="976239E8"/>
    <w:lvl w:ilvl="0">
      <w:start w:val="9"/>
      <w:numFmt w:val="decimal"/>
      <w:lvlText w:val="%1"/>
      <w:lvlJc w:val="left"/>
      <w:pPr>
        <w:ind w:left="143" w:hanging="564"/>
      </w:pPr>
      <w:rPr>
        <w:rFonts w:hint="default"/>
        <w:lang w:val="ru-RU" w:eastAsia="en-US" w:bidi="ar-SA"/>
      </w:rPr>
    </w:lvl>
    <w:lvl w:ilvl="1">
      <w:start w:val="1"/>
      <w:numFmt w:val="decimal"/>
      <w:lvlText w:val="%1.%2."/>
      <w:lvlJc w:val="left"/>
      <w:pPr>
        <w:ind w:left="143" w:hanging="564"/>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2039" w:hanging="564"/>
      </w:pPr>
      <w:rPr>
        <w:rFonts w:hint="default"/>
        <w:lang w:val="ru-RU" w:eastAsia="en-US" w:bidi="ar-SA"/>
      </w:rPr>
    </w:lvl>
    <w:lvl w:ilvl="3">
      <w:numFmt w:val="bullet"/>
      <w:lvlText w:val="•"/>
      <w:lvlJc w:val="left"/>
      <w:pPr>
        <w:ind w:left="2989" w:hanging="564"/>
      </w:pPr>
      <w:rPr>
        <w:rFonts w:hint="default"/>
        <w:lang w:val="ru-RU" w:eastAsia="en-US" w:bidi="ar-SA"/>
      </w:rPr>
    </w:lvl>
    <w:lvl w:ilvl="4">
      <w:numFmt w:val="bullet"/>
      <w:lvlText w:val="•"/>
      <w:lvlJc w:val="left"/>
      <w:pPr>
        <w:ind w:left="3939" w:hanging="564"/>
      </w:pPr>
      <w:rPr>
        <w:rFonts w:hint="default"/>
        <w:lang w:val="ru-RU" w:eastAsia="en-US" w:bidi="ar-SA"/>
      </w:rPr>
    </w:lvl>
    <w:lvl w:ilvl="5">
      <w:numFmt w:val="bullet"/>
      <w:lvlText w:val="•"/>
      <w:lvlJc w:val="left"/>
      <w:pPr>
        <w:ind w:left="4889" w:hanging="564"/>
      </w:pPr>
      <w:rPr>
        <w:rFonts w:hint="default"/>
        <w:lang w:val="ru-RU" w:eastAsia="en-US" w:bidi="ar-SA"/>
      </w:rPr>
    </w:lvl>
    <w:lvl w:ilvl="6">
      <w:numFmt w:val="bullet"/>
      <w:lvlText w:val="•"/>
      <w:lvlJc w:val="left"/>
      <w:pPr>
        <w:ind w:left="5839" w:hanging="564"/>
      </w:pPr>
      <w:rPr>
        <w:rFonts w:hint="default"/>
        <w:lang w:val="ru-RU" w:eastAsia="en-US" w:bidi="ar-SA"/>
      </w:rPr>
    </w:lvl>
    <w:lvl w:ilvl="7">
      <w:numFmt w:val="bullet"/>
      <w:lvlText w:val="•"/>
      <w:lvlJc w:val="left"/>
      <w:pPr>
        <w:ind w:left="6789" w:hanging="564"/>
      </w:pPr>
      <w:rPr>
        <w:rFonts w:hint="default"/>
        <w:lang w:val="ru-RU" w:eastAsia="en-US" w:bidi="ar-SA"/>
      </w:rPr>
    </w:lvl>
    <w:lvl w:ilvl="8">
      <w:numFmt w:val="bullet"/>
      <w:lvlText w:val="•"/>
      <w:lvlJc w:val="left"/>
      <w:pPr>
        <w:ind w:left="7739" w:hanging="564"/>
      </w:pPr>
      <w:rPr>
        <w:rFonts w:hint="default"/>
        <w:lang w:val="ru-RU" w:eastAsia="en-US" w:bidi="ar-SA"/>
      </w:rPr>
    </w:lvl>
  </w:abstractNum>
  <w:abstractNum w:abstractNumId="1" w15:restartNumberingAfterBreak="0">
    <w:nsid w:val="0A0A60D5"/>
    <w:multiLevelType w:val="multilevel"/>
    <w:tmpl w:val="23D025CA"/>
    <w:lvl w:ilvl="0">
      <w:start w:val="4"/>
      <w:numFmt w:val="decimal"/>
      <w:lvlText w:val="%1"/>
      <w:lvlJc w:val="left"/>
      <w:pPr>
        <w:ind w:left="143" w:hanging="624"/>
      </w:pPr>
      <w:rPr>
        <w:rFonts w:hint="default"/>
        <w:lang w:val="ru-RU" w:eastAsia="en-US" w:bidi="ar-SA"/>
      </w:rPr>
    </w:lvl>
    <w:lvl w:ilvl="1">
      <w:start w:val="1"/>
      <w:numFmt w:val="decimal"/>
      <w:lvlText w:val="%1.%2."/>
      <w:lvlJc w:val="left"/>
      <w:pPr>
        <w:ind w:left="143" w:hanging="624"/>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43" w:hanging="564"/>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995" w:hanging="564"/>
      </w:pPr>
      <w:rPr>
        <w:rFonts w:ascii="Symbol" w:eastAsia="Symbol" w:hAnsi="Symbol" w:cs="Symbol" w:hint="default"/>
        <w:b w:val="0"/>
        <w:bCs w:val="0"/>
        <w:i w:val="0"/>
        <w:iCs w:val="0"/>
        <w:spacing w:val="0"/>
        <w:w w:val="100"/>
        <w:sz w:val="24"/>
        <w:szCs w:val="24"/>
        <w:lang w:val="ru-RU" w:eastAsia="en-US" w:bidi="ar-SA"/>
      </w:rPr>
    </w:lvl>
    <w:lvl w:ilvl="4">
      <w:numFmt w:val="bullet"/>
      <w:lvlText w:val="•"/>
      <w:lvlJc w:val="left"/>
      <w:pPr>
        <w:ind w:left="3879" w:hanging="564"/>
      </w:pPr>
      <w:rPr>
        <w:rFonts w:hint="default"/>
        <w:lang w:val="ru-RU" w:eastAsia="en-US" w:bidi="ar-SA"/>
      </w:rPr>
    </w:lvl>
    <w:lvl w:ilvl="5">
      <w:numFmt w:val="bullet"/>
      <w:lvlText w:val="•"/>
      <w:lvlJc w:val="left"/>
      <w:pPr>
        <w:ind w:left="4839" w:hanging="564"/>
      </w:pPr>
      <w:rPr>
        <w:rFonts w:hint="default"/>
        <w:lang w:val="ru-RU" w:eastAsia="en-US" w:bidi="ar-SA"/>
      </w:rPr>
    </w:lvl>
    <w:lvl w:ilvl="6">
      <w:numFmt w:val="bullet"/>
      <w:lvlText w:val="•"/>
      <w:lvlJc w:val="left"/>
      <w:pPr>
        <w:ind w:left="5799" w:hanging="564"/>
      </w:pPr>
      <w:rPr>
        <w:rFonts w:hint="default"/>
        <w:lang w:val="ru-RU" w:eastAsia="en-US" w:bidi="ar-SA"/>
      </w:rPr>
    </w:lvl>
    <w:lvl w:ilvl="7">
      <w:numFmt w:val="bullet"/>
      <w:lvlText w:val="•"/>
      <w:lvlJc w:val="left"/>
      <w:pPr>
        <w:ind w:left="6759" w:hanging="564"/>
      </w:pPr>
      <w:rPr>
        <w:rFonts w:hint="default"/>
        <w:lang w:val="ru-RU" w:eastAsia="en-US" w:bidi="ar-SA"/>
      </w:rPr>
    </w:lvl>
    <w:lvl w:ilvl="8">
      <w:numFmt w:val="bullet"/>
      <w:lvlText w:val="•"/>
      <w:lvlJc w:val="left"/>
      <w:pPr>
        <w:ind w:left="7719" w:hanging="564"/>
      </w:pPr>
      <w:rPr>
        <w:rFonts w:hint="default"/>
        <w:lang w:val="ru-RU" w:eastAsia="en-US" w:bidi="ar-SA"/>
      </w:rPr>
    </w:lvl>
  </w:abstractNum>
  <w:abstractNum w:abstractNumId="2" w15:restartNumberingAfterBreak="0">
    <w:nsid w:val="226C503A"/>
    <w:multiLevelType w:val="hybridMultilevel"/>
    <w:tmpl w:val="FD067F94"/>
    <w:lvl w:ilvl="0" w:tplc="D940F14C">
      <w:numFmt w:val="bullet"/>
      <w:lvlText w:val=""/>
      <w:lvlJc w:val="left"/>
      <w:pPr>
        <w:ind w:left="863" w:hanging="360"/>
      </w:pPr>
      <w:rPr>
        <w:rFonts w:ascii="Symbol" w:eastAsia="Symbol" w:hAnsi="Symbol" w:cs="Symbol" w:hint="default"/>
        <w:b w:val="0"/>
        <w:bCs w:val="0"/>
        <w:i w:val="0"/>
        <w:iCs w:val="0"/>
        <w:spacing w:val="0"/>
        <w:w w:val="100"/>
        <w:sz w:val="24"/>
        <w:szCs w:val="24"/>
        <w:lang w:val="ru-RU" w:eastAsia="en-US" w:bidi="ar-SA"/>
      </w:rPr>
    </w:lvl>
    <w:lvl w:ilvl="1" w:tplc="AA5E8888">
      <w:numFmt w:val="bullet"/>
      <w:lvlText w:val=""/>
      <w:lvlJc w:val="left"/>
      <w:pPr>
        <w:ind w:left="995" w:hanging="360"/>
      </w:pPr>
      <w:rPr>
        <w:rFonts w:ascii="Symbol" w:eastAsia="Symbol" w:hAnsi="Symbol" w:cs="Symbol" w:hint="default"/>
        <w:b w:val="0"/>
        <w:bCs w:val="0"/>
        <w:i w:val="0"/>
        <w:iCs w:val="0"/>
        <w:spacing w:val="0"/>
        <w:w w:val="100"/>
        <w:sz w:val="24"/>
        <w:szCs w:val="24"/>
        <w:lang w:val="ru-RU" w:eastAsia="en-US" w:bidi="ar-SA"/>
      </w:rPr>
    </w:lvl>
    <w:lvl w:ilvl="2" w:tplc="6A162596">
      <w:numFmt w:val="bullet"/>
      <w:lvlText w:val="•"/>
      <w:lvlJc w:val="left"/>
      <w:pPr>
        <w:ind w:left="1959" w:hanging="360"/>
      </w:pPr>
      <w:rPr>
        <w:rFonts w:hint="default"/>
        <w:lang w:val="ru-RU" w:eastAsia="en-US" w:bidi="ar-SA"/>
      </w:rPr>
    </w:lvl>
    <w:lvl w:ilvl="3" w:tplc="6AF48B88">
      <w:numFmt w:val="bullet"/>
      <w:lvlText w:val="•"/>
      <w:lvlJc w:val="left"/>
      <w:pPr>
        <w:ind w:left="2919" w:hanging="360"/>
      </w:pPr>
      <w:rPr>
        <w:rFonts w:hint="default"/>
        <w:lang w:val="ru-RU" w:eastAsia="en-US" w:bidi="ar-SA"/>
      </w:rPr>
    </w:lvl>
    <w:lvl w:ilvl="4" w:tplc="5ABC3E22">
      <w:numFmt w:val="bullet"/>
      <w:lvlText w:val="•"/>
      <w:lvlJc w:val="left"/>
      <w:pPr>
        <w:ind w:left="3879" w:hanging="360"/>
      </w:pPr>
      <w:rPr>
        <w:rFonts w:hint="default"/>
        <w:lang w:val="ru-RU" w:eastAsia="en-US" w:bidi="ar-SA"/>
      </w:rPr>
    </w:lvl>
    <w:lvl w:ilvl="5" w:tplc="2F1E1908">
      <w:numFmt w:val="bullet"/>
      <w:lvlText w:val="•"/>
      <w:lvlJc w:val="left"/>
      <w:pPr>
        <w:ind w:left="4839" w:hanging="360"/>
      </w:pPr>
      <w:rPr>
        <w:rFonts w:hint="default"/>
        <w:lang w:val="ru-RU" w:eastAsia="en-US" w:bidi="ar-SA"/>
      </w:rPr>
    </w:lvl>
    <w:lvl w:ilvl="6" w:tplc="C9E61CB0">
      <w:numFmt w:val="bullet"/>
      <w:lvlText w:val="•"/>
      <w:lvlJc w:val="left"/>
      <w:pPr>
        <w:ind w:left="5799" w:hanging="360"/>
      </w:pPr>
      <w:rPr>
        <w:rFonts w:hint="default"/>
        <w:lang w:val="ru-RU" w:eastAsia="en-US" w:bidi="ar-SA"/>
      </w:rPr>
    </w:lvl>
    <w:lvl w:ilvl="7" w:tplc="115EBBFA">
      <w:numFmt w:val="bullet"/>
      <w:lvlText w:val="•"/>
      <w:lvlJc w:val="left"/>
      <w:pPr>
        <w:ind w:left="6759" w:hanging="360"/>
      </w:pPr>
      <w:rPr>
        <w:rFonts w:hint="default"/>
        <w:lang w:val="ru-RU" w:eastAsia="en-US" w:bidi="ar-SA"/>
      </w:rPr>
    </w:lvl>
    <w:lvl w:ilvl="8" w:tplc="FA4CF304">
      <w:numFmt w:val="bullet"/>
      <w:lvlText w:val="•"/>
      <w:lvlJc w:val="left"/>
      <w:pPr>
        <w:ind w:left="7719" w:hanging="360"/>
      </w:pPr>
      <w:rPr>
        <w:rFonts w:hint="default"/>
        <w:lang w:val="ru-RU" w:eastAsia="en-US" w:bidi="ar-SA"/>
      </w:rPr>
    </w:lvl>
  </w:abstractNum>
  <w:abstractNum w:abstractNumId="3" w15:restartNumberingAfterBreak="0">
    <w:nsid w:val="23AC3DBD"/>
    <w:multiLevelType w:val="multilevel"/>
    <w:tmpl w:val="8BC2F678"/>
    <w:lvl w:ilvl="0">
      <w:start w:val="10"/>
      <w:numFmt w:val="decimal"/>
      <w:lvlText w:val="%1"/>
      <w:lvlJc w:val="left"/>
      <w:pPr>
        <w:ind w:left="143" w:hanging="564"/>
      </w:pPr>
      <w:rPr>
        <w:rFonts w:hint="default"/>
        <w:lang w:val="ru-RU" w:eastAsia="en-US" w:bidi="ar-SA"/>
      </w:rPr>
    </w:lvl>
    <w:lvl w:ilvl="1">
      <w:start w:val="1"/>
      <w:numFmt w:val="decimal"/>
      <w:lvlText w:val="%1.%2."/>
      <w:lvlJc w:val="left"/>
      <w:pPr>
        <w:ind w:left="143" w:hanging="564"/>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2039" w:hanging="564"/>
      </w:pPr>
      <w:rPr>
        <w:rFonts w:hint="default"/>
        <w:lang w:val="ru-RU" w:eastAsia="en-US" w:bidi="ar-SA"/>
      </w:rPr>
    </w:lvl>
    <w:lvl w:ilvl="3">
      <w:numFmt w:val="bullet"/>
      <w:lvlText w:val="•"/>
      <w:lvlJc w:val="left"/>
      <w:pPr>
        <w:ind w:left="2989" w:hanging="564"/>
      </w:pPr>
      <w:rPr>
        <w:rFonts w:hint="default"/>
        <w:lang w:val="ru-RU" w:eastAsia="en-US" w:bidi="ar-SA"/>
      </w:rPr>
    </w:lvl>
    <w:lvl w:ilvl="4">
      <w:numFmt w:val="bullet"/>
      <w:lvlText w:val="•"/>
      <w:lvlJc w:val="left"/>
      <w:pPr>
        <w:ind w:left="3939" w:hanging="564"/>
      </w:pPr>
      <w:rPr>
        <w:rFonts w:hint="default"/>
        <w:lang w:val="ru-RU" w:eastAsia="en-US" w:bidi="ar-SA"/>
      </w:rPr>
    </w:lvl>
    <w:lvl w:ilvl="5">
      <w:numFmt w:val="bullet"/>
      <w:lvlText w:val="•"/>
      <w:lvlJc w:val="left"/>
      <w:pPr>
        <w:ind w:left="4889" w:hanging="564"/>
      </w:pPr>
      <w:rPr>
        <w:rFonts w:hint="default"/>
        <w:lang w:val="ru-RU" w:eastAsia="en-US" w:bidi="ar-SA"/>
      </w:rPr>
    </w:lvl>
    <w:lvl w:ilvl="6">
      <w:numFmt w:val="bullet"/>
      <w:lvlText w:val="•"/>
      <w:lvlJc w:val="left"/>
      <w:pPr>
        <w:ind w:left="5839" w:hanging="564"/>
      </w:pPr>
      <w:rPr>
        <w:rFonts w:hint="default"/>
        <w:lang w:val="ru-RU" w:eastAsia="en-US" w:bidi="ar-SA"/>
      </w:rPr>
    </w:lvl>
    <w:lvl w:ilvl="7">
      <w:numFmt w:val="bullet"/>
      <w:lvlText w:val="•"/>
      <w:lvlJc w:val="left"/>
      <w:pPr>
        <w:ind w:left="6789" w:hanging="564"/>
      </w:pPr>
      <w:rPr>
        <w:rFonts w:hint="default"/>
        <w:lang w:val="ru-RU" w:eastAsia="en-US" w:bidi="ar-SA"/>
      </w:rPr>
    </w:lvl>
    <w:lvl w:ilvl="8">
      <w:numFmt w:val="bullet"/>
      <w:lvlText w:val="•"/>
      <w:lvlJc w:val="left"/>
      <w:pPr>
        <w:ind w:left="7739" w:hanging="564"/>
      </w:pPr>
      <w:rPr>
        <w:rFonts w:hint="default"/>
        <w:lang w:val="ru-RU" w:eastAsia="en-US" w:bidi="ar-SA"/>
      </w:rPr>
    </w:lvl>
  </w:abstractNum>
  <w:abstractNum w:abstractNumId="4" w15:restartNumberingAfterBreak="0">
    <w:nsid w:val="2ACD34E2"/>
    <w:multiLevelType w:val="multilevel"/>
    <w:tmpl w:val="DCD68DA4"/>
    <w:lvl w:ilvl="0">
      <w:start w:val="3"/>
      <w:numFmt w:val="decimal"/>
      <w:lvlText w:val="%1"/>
      <w:lvlJc w:val="left"/>
      <w:pPr>
        <w:ind w:left="143" w:hanging="564"/>
      </w:pPr>
      <w:rPr>
        <w:rFonts w:hint="default"/>
        <w:lang w:val="ru-RU" w:eastAsia="en-US" w:bidi="ar-SA"/>
      </w:rPr>
    </w:lvl>
    <w:lvl w:ilvl="1">
      <w:start w:val="1"/>
      <w:numFmt w:val="decimal"/>
      <w:lvlText w:val="%1.%2."/>
      <w:lvlJc w:val="left"/>
      <w:pPr>
        <w:ind w:left="143" w:hanging="564"/>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995" w:hanging="564"/>
      </w:pPr>
      <w:rPr>
        <w:rFonts w:ascii="Symbol" w:eastAsia="Symbol" w:hAnsi="Symbol" w:cs="Symbol" w:hint="default"/>
        <w:b w:val="0"/>
        <w:bCs w:val="0"/>
        <w:i w:val="0"/>
        <w:iCs w:val="0"/>
        <w:spacing w:val="0"/>
        <w:w w:val="100"/>
        <w:sz w:val="24"/>
        <w:szCs w:val="24"/>
        <w:lang w:val="ru-RU" w:eastAsia="en-US" w:bidi="ar-SA"/>
      </w:rPr>
    </w:lvl>
    <w:lvl w:ilvl="3">
      <w:numFmt w:val="bullet"/>
      <w:lvlText w:val="•"/>
      <w:lvlJc w:val="left"/>
      <w:pPr>
        <w:ind w:left="2919" w:hanging="564"/>
      </w:pPr>
      <w:rPr>
        <w:rFonts w:hint="default"/>
        <w:lang w:val="ru-RU" w:eastAsia="en-US" w:bidi="ar-SA"/>
      </w:rPr>
    </w:lvl>
    <w:lvl w:ilvl="4">
      <w:numFmt w:val="bullet"/>
      <w:lvlText w:val="•"/>
      <w:lvlJc w:val="left"/>
      <w:pPr>
        <w:ind w:left="3879" w:hanging="564"/>
      </w:pPr>
      <w:rPr>
        <w:rFonts w:hint="default"/>
        <w:lang w:val="ru-RU" w:eastAsia="en-US" w:bidi="ar-SA"/>
      </w:rPr>
    </w:lvl>
    <w:lvl w:ilvl="5">
      <w:numFmt w:val="bullet"/>
      <w:lvlText w:val="•"/>
      <w:lvlJc w:val="left"/>
      <w:pPr>
        <w:ind w:left="4839" w:hanging="564"/>
      </w:pPr>
      <w:rPr>
        <w:rFonts w:hint="default"/>
        <w:lang w:val="ru-RU" w:eastAsia="en-US" w:bidi="ar-SA"/>
      </w:rPr>
    </w:lvl>
    <w:lvl w:ilvl="6">
      <w:numFmt w:val="bullet"/>
      <w:lvlText w:val="•"/>
      <w:lvlJc w:val="left"/>
      <w:pPr>
        <w:ind w:left="5799" w:hanging="564"/>
      </w:pPr>
      <w:rPr>
        <w:rFonts w:hint="default"/>
        <w:lang w:val="ru-RU" w:eastAsia="en-US" w:bidi="ar-SA"/>
      </w:rPr>
    </w:lvl>
    <w:lvl w:ilvl="7">
      <w:numFmt w:val="bullet"/>
      <w:lvlText w:val="•"/>
      <w:lvlJc w:val="left"/>
      <w:pPr>
        <w:ind w:left="6759" w:hanging="564"/>
      </w:pPr>
      <w:rPr>
        <w:rFonts w:hint="default"/>
        <w:lang w:val="ru-RU" w:eastAsia="en-US" w:bidi="ar-SA"/>
      </w:rPr>
    </w:lvl>
    <w:lvl w:ilvl="8">
      <w:numFmt w:val="bullet"/>
      <w:lvlText w:val="•"/>
      <w:lvlJc w:val="left"/>
      <w:pPr>
        <w:ind w:left="7719" w:hanging="564"/>
      </w:pPr>
      <w:rPr>
        <w:rFonts w:hint="default"/>
        <w:lang w:val="ru-RU" w:eastAsia="en-US" w:bidi="ar-SA"/>
      </w:rPr>
    </w:lvl>
  </w:abstractNum>
  <w:abstractNum w:abstractNumId="5" w15:restartNumberingAfterBreak="0">
    <w:nsid w:val="2E792224"/>
    <w:multiLevelType w:val="hybridMultilevel"/>
    <w:tmpl w:val="CBF6267A"/>
    <w:lvl w:ilvl="0" w:tplc="9D38E03E">
      <w:numFmt w:val="bullet"/>
      <w:lvlText w:val=""/>
      <w:lvlJc w:val="left"/>
      <w:pPr>
        <w:ind w:left="863" w:hanging="360"/>
      </w:pPr>
      <w:rPr>
        <w:rFonts w:ascii="Symbol" w:eastAsia="Symbol" w:hAnsi="Symbol" w:cs="Symbol" w:hint="default"/>
        <w:b w:val="0"/>
        <w:bCs w:val="0"/>
        <w:i w:val="0"/>
        <w:iCs w:val="0"/>
        <w:spacing w:val="0"/>
        <w:w w:val="100"/>
        <w:sz w:val="22"/>
        <w:szCs w:val="22"/>
        <w:lang w:val="ru-RU" w:eastAsia="en-US" w:bidi="ar-SA"/>
      </w:rPr>
    </w:lvl>
    <w:lvl w:ilvl="1" w:tplc="66FEB5C4">
      <w:numFmt w:val="bullet"/>
      <w:lvlText w:val="•"/>
      <w:lvlJc w:val="left"/>
      <w:pPr>
        <w:ind w:left="1737" w:hanging="360"/>
      </w:pPr>
      <w:rPr>
        <w:rFonts w:hint="default"/>
        <w:lang w:val="ru-RU" w:eastAsia="en-US" w:bidi="ar-SA"/>
      </w:rPr>
    </w:lvl>
    <w:lvl w:ilvl="2" w:tplc="CB94A696">
      <w:numFmt w:val="bullet"/>
      <w:lvlText w:val="•"/>
      <w:lvlJc w:val="left"/>
      <w:pPr>
        <w:ind w:left="2615" w:hanging="360"/>
      </w:pPr>
      <w:rPr>
        <w:rFonts w:hint="default"/>
        <w:lang w:val="ru-RU" w:eastAsia="en-US" w:bidi="ar-SA"/>
      </w:rPr>
    </w:lvl>
    <w:lvl w:ilvl="3" w:tplc="66DA27CC">
      <w:numFmt w:val="bullet"/>
      <w:lvlText w:val="•"/>
      <w:lvlJc w:val="left"/>
      <w:pPr>
        <w:ind w:left="3493" w:hanging="360"/>
      </w:pPr>
      <w:rPr>
        <w:rFonts w:hint="default"/>
        <w:lang w:val="ru-RU" w:eastAsia="en-US" w:bidi="ar-SA"/>
      </w:rPr>
    </w:lvl>
    <w:lvl w:ilvl="4" w:tplc="0AF229E2">
      <w:numFmt w:val="bullet"/>
      <w:lvlText w:val="•"/>
      <w:lvlJc w:val="left"/>
      <w:pPr>
        <w:ind w:left="4371" w:hanging="360"/>
      </w:pPr>
      <w:rPr>
        <w:rFonts w:hint="default"/>
        <w:lang w:val="ru-RU" w:eastAsia="en-US" w:bidi="ar-SA"/>
      </w:rPr>
    </w:lvl>
    <w:lvl w:ilvl="5" w:tplc="3A9262BA">
      <w:numFmt w:val="bullet"/>
      <w:lvlText w:val="•"/>
      <w:lvlJc w:val="left"/>
      <w:pPr>
        <w:ind w:left="5249" w:hanging="360"/>
      </w:pPr>
      <w:rPr>
        <w:rFonts w:hint="default"/>
        <w:lang w:val="ru-RU" w:eastAsia="en-US" w:bidi="ar-SA"/>
      </w:rPr>
    </w:lvl>
    <w:lvl w:ilvl="6" w:tplc="EC3E84A4">
      <w:numFmt w:val="bullet"/>
      <w:lvlText w:val="•"/>
      <w:lvlJc w:val="left"/>
      <w:pPr>
        <w:ind w:left="6127" w:hanging="360"/>
      </w:pPr>
      <w:rPr>
        <w:rFonts w:hint="default"/>
        <w:lang w:val="ru-RU" w:eastAsia="en-US" w:bidi="ar-SA"/>
      </w:rPr>
    </w:lvl>
    <w:lvl w:ilvl="7" w:tplc="0890D538">
      <w:numFmt w:val="bullet"/>
      <w:lvlText w:val="•"/>
      <w:lvlJc w:val="left"/>
      <w:pPr>
        <w:ind w:left="7005" w:hanging="360"/>
      </w:pPr>
      <w:rPr>
        <w:rFonts w:hint="default"/>
        <w:lang w:val="ru-RU" w:eastAsia="en-US" w:bidi="ar-SA"/>
      </w:rPr>
    </w:lvl>
    <w:lvl w:ilvl="8" w:tplc="67FA507A">
      <w:numFmt w:val="bullet"/>
      <w:lvlText w:val="•"/>
      <w:lvlJc w:val="left"/>
      <w:pPr>
        <w:ind w:left="7883" w:hanging="360"/>
      </w:pPr>
      <w:rPr>
        <w:rFonts w:hint="default"/>
        <w:lang w:val="ru-RU" w:eastAsia="en-US" w:bidi="ar-SA"/>
      </w:rPr>
    </w:lvl>
  </w:abstractNum>
  <w:abstractNum w:abstractNumId="6" w15:restartNumberingAfterBreak="0">
    <w:nsid w:val="382E7799"/>
    <w:multiLevelType w:val="multilevel"/>
    <w:tmpl w:val="DCC4FA52"/>
    <w:lvl w:ilvl="0">
      <w:start w:val="1"/>
      <w:numFmt w:val="decimal"/>
      <w:lvlText w:val="%1"/>
      <w:lvlJc w:val="left"/>
      <w:pPr>
        <w:ind w:left="1559" w:hanging="850"/>
      </w:pPr>
      <w:rPr>
        <w:rFonts w:hint="default"/>
        <w:lang w:val="ru-RU" w:eastAsia="en-US" w:bidi="ar-SA"/>
      </w:rPr>
    </w:lvl>
    <w:lvl w:ilvl="1">
      <w:start w:val="1"/>
      <w:numFmt w:val="decimal"/>
      <w:lvlText w:val="%1.%2."/>
      <w:lvlJc w:val="left"/>
      <w:pPr>
        <w:ind w:left="1559" w:hanging="850"/>
        <w:jc w:val="righ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3175" w:hanging="850"/>
      </w:pPr>
      <w:rPr>
        <w:rFonts w:hint="default"/>
        <w:lang w:val="ru-RU" w:eastAsia="en-US" w:bidi="ar-SA"/>
      </w:rPr>
    </w:lvl>
    <w:lvl w:ilvl="3">
      <w:numFmt w:val="bullet"/>
      <w:lvlText w:val="•"/>
      <w:lvlJc w:val="left"/>
      <w:pPr>
        <w:ind w:left="3983" w:hanging="850"/>
      </w:pPr>
      <w:rPr>
        <w:rFonts w:hint="default"/>
        <w:lang w:val="ru-RU" w:eastAsia="en-US" w:bidi="ar-SA"/>
      </w:rPr>
    </w:lvl>
    <w:lvl w:ilvl="4">
      <w:numFmt w:val="bullet"/>
      <w:lvlText w:val="•"/>
      <w:lvlJc w:val="left"/>
      <w:pPr>
        <w:ind w:left="4791" w:hanging="850"/>
      </w:pPr>
      <w:rPr>
        <w:rFonts w:hint="default"/>
        <w:lang w:val="ru-RU" w:eastAsia="en-US" w:bidi="ar-SA"/>
      </w:rPr>
    </w:lvl>
    <w:lvl w:ilvl="5">
      <w:numFmt w:val="bullet"/>
      <w:lvlText w:val="•"/>
      <w:lvlJc w:val="left"/>
      <w:pPr>
        <w:ind w:left="5599" w:hanging="850"/>
      </w:pPr>
      <w:rPr>
        <w:rFonts w:hint="default"/>
        <w:lang w:val="ru-RU" w:eastAsia="en-US" w:bidi="ar-SA"/>
      </w:rPr>
    </w:lvl>
    <w:lvl w:ilvl="6">
      <w:numFmt w:val="bullet"/>
      <w:lvlText w:val="•"/>
      <w:lvlJc w:val="left"/>
      <w:pPr>
        <w:ind w:left="6407" w:hanging="850"/>
      </w:pPr>
      <w:rPr>
        <w:rFonts w:hint="default"/>
        <w:lang w:val="ru-RU" w:eastAsia="en-US" w:bidi="ar-SA"/>
      </w:rPr>
    </w:lvl>
    <w:lvl w:ilvl="7">
      <w:numFmt w:val="bullet"/>
      <w:lvlText w:val="•"/>
      <w:lvlJc w:val="left"/>
      <w:pPr>
        <w:ind w:left="7215" w:hanging="850"/>
      </w:pPr>
      <w:rPr>
        <w:rFonts w:hint="default"/>
        <w:lang w:val="ru-RU" w:eastAsia="en-US" w:bidi="ar-SA"/>
      </w:rPr>
    </w:lvl>
    <w:lvl w:ilvl="8">
      <w:numFmt w:val="bullet"/>
      <w:lvlText w:val="•"/>
      <w:lvlJc w:val="left"/>
      <w:pPr>
        <w:ind w:left="8023" w:hanging="850"/>
      </w:pPr>
      <w:rPr>
        <w:rFonts w:hint="default"/>
        <w:lang w:val="ru-RU" w:eastAsia="en-US" w:bidi="ar-SA"/>
      </w:rPr>
    </w:lvl>
  </w:abstractNum>
  <w:abstractNum w:abstractNumId="7" w15:restartNumberingAfterBreak="0">
    <w:nsid w:val="398011DF"/>
    <w:multiLevelType w:val="multilevel"/>
    <w:tmpl w:val="9CB2DA82"/>
    <w:lvl w:ilvl="0">
      <w:start w:val="6"/>
      <w:numFmt w:val="decimal"/>
      <w:lvlText w:val="%1"/>
      <w:lvlJc w:val="left"/>
      <w:pPr>
        <w:ind w:left="1559" w:hanging="564"/>
      </w:pPr>
      <w:rPr>
        <w:rFonts w:hint="default"/>
        <w:lang w:val="ru-RU" w:eastAsia="en-US" w:bidi="ar-SA"/>
      </w:rPr>
    </w:lvl>
    <w:lvl w:ilvl="1">
      <w:start w:val="1"/>
      <w:numFmt w:val="decimal"/>
      <w:lvlText w:val="%1.%2."/>
      <w:lvlJc w:val="left"/>
      <w:pPr>
        <w:ind w:left="1559" w:hanging="564"/>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43" w:hanging="564"/>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995" w:hanging="564"/>
      </w:pPr>
      <w:rPr>
        <w:rFonts w:ascii="Symbol" w:eastAsia="Symbol" w:hAnsi="Symbol" w:cs="Symbol" w:hint="default"/>
        <w:b w:val="0"/>
        <w:bCs w:val="0"/>
        <w:i w:val="0"/>
        <w:iCs w:val="0"/>
        <w:spacing w:val="0"/>
        <w:w w:val="100"/>
        <w:sz w:val="24"/>
        <w:szCs w:val="24"/>
        <w:lang w:val="ru-RU" w:eastAsia="en-US" w:bidi="ar-SA"/>
      </w:rPr>
    </w:lvl>
    <w:lvl w:ilvl="4">
      <w:numFmt w:val="bullet"/>
      <w:lvlText w:val="•"/>
      <w:lvlJc w:val="left"/>
      <w:pPr>
        <w:ind w:left="3579" w:hanging="564"/>
      </w:pPr>
      <w:rPr>
        <w:rFonts w:hint="default"/>
        <w:lang w:val="ru-RU" w:eastAsia="en-US" w:bidi="ar-SA"/>
      </w:rPr>
    </w:lvl>
    <w:lvl w:ilvl="5">
      <w:numFmt w:val="bullet"/>
      <w:lvlText w:val="•"/>
      <w:lvlJc w:val="left"/>
      <w:pPr>
        <w:ind w:left="4589" w:hanging="564"/>
      </w:pPr>
      <w:rPr>
        <w:rFonts w:hint="default"/>
        <w:lang w:val="ru-RU" w:eastAsia="en-US" w:bidi="ar-SA"/>
      </w:rPr>
    </w:lvl>
    <w:lvl w:ilvl="6">
      <w:numFmt w:val="bullet"/>
      <w:lvlText w:val="•"/>
      <w:lvlJc w:val="left"/>
      <w:pPr>
        <w:ind w:left="5599" w:hanging="564"/>
      </w:pPr>
      <w:rPr>
        <w:rFonts w:hint="default"/>
        <w:lang w:val="ru-RU" w:eastAsia="en-US" w:bidi="ar-SA"/>
      </w:rPr>
    </w:lvl>
    <w:lvl w:ilvl="7">
      <w:numFmt w:val="bullet"/>
      <w:lvlText w:val="•"/>
      <w:lvlJc w:val="left"/>
      <w:pPr>
        <w:ind w:left="6609" w:hanging="564"/>
      </w:pPr>
      <w:rPr>
        <w:rFonts w:hint="default"/>
        <w:lang w:val="ru-RU" w:eastAsia="en-US" w:bidi="ar-SA"/>
      </w:rPr>
    </w:lvl>
    <w:lvl w:ilvl="8">
      <w:numFmt w:val="bullet"/>
      <w:lvlText w:val="•"/>
      <w:lvlJc w:val="left"/>
      <w:pPr>
        <w:ind w:left="7619" w:hanging="564"/>
      </w:pPr>
      <w:rPr>
        <w:rFonts w:hint="default"/>
        <w:lang w:val="ru-RU" w:eastAsia="en-US" w:bidi="ar-SA"/>
      </w:rPr>
    </w:lvl>
  </w:abstractNum>
  <w:abstractNum w:abstractNumId="8" w15:restartNumberingAfterBreak="0">
    <w:nsid w:val="3B0A3D58"/>
    <w:multiLevelType w:val="hybridMultilevel"/>
    <w:tmpl w:val="52A890F6"/>
    <w:lvl w:ilvl="0" w:tplc="C0389E32">
      <w:start w:val="1"/>
      <w:numFmt w:val="decimal"/>
      <w:lvlText w:val="%1)"/>
      <w:lvlJc w:val="left"/>
      <w:pPr>
        <w:ind w:left="863"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7FB4BBF0">
      <w:numFmt w:val="bullet"/>
      <w:lvlText w:val="•"/>
      <w:lvlJc w:val="left"/>
      <w:pPr>
        <w:ind w:left="1737" w:hanging="360"/>
      </w:pPr>
      <w:rPr>
        <w:rFonts w:hint="default"/>
        <w:lang w:val="ru-RU" w:eastAsia="en-US" w:bidi="ar-SA"/>
      </w:rPr>
    </w:lvl>
    <w:lvl w:ilvl="2" w:tplc="62AE2804">
      <w:numFmt w:val="bullet"/>
      <w:lvlText w:val="•"/>
      <w:lvlJc w:val="left"/>
      <w:pPr>
        <w:ind w:left="2615" w:hanging="360"/>
      </w:pPr>
      <w:rPr>
        <w:rFonts w:hint="default"/>
        <w:lang w:val="ru-RU" w:eastAsia="en-US" w:bidi="ar-SA"/>
      </w:rPr>
    </w:lvl>
    <w:lvl w:ilvl="3" w:tplc="858CAC2E">
      <w:numFmt w:val="bullet"/>
      <w:lvlText w:val="•"/>
      <w:lvlJc w:val="left"/>
      <w:pPr>
        <w:ind w:left="3493" w:hanging="360"/>
      </w:pPr>
      <w:rPr>
        <w:rFonts w:hint="default"/>
        <w:lang w:val="ru-RU" w:eastAsia="en-US" w:bidi="ar-SA"/>
      </w:rPr>
    </w:lvl>
    <w:lvl w:ilvl="4" w:tplc="F51003A2">
      <w:numFmt w:val="bullet"/>
      <w:lvlText w:val="•"/>
      <w:lvlJc w:val="left"/>
      <w:pPr>
        <w:ind w:left="4371" w:hanging="360"/>
      </w:pPr>
      <w:rPr>
        <w:rFonts w:hint="default"/>
        <w:lang w:val="ru-RU" w:eastAsia="en-US" w:bidi="ar-SA"/>
      </w:rPr>
    </w:lvl>
    <w:lvl w:ilvl="5" w:tplc="9F0C06D0">
      <w:numFmt w:val="bullet"/>
      <w:lvlText w:val="•"/>
      <w:lvlJc w:val="left"/>
      <w:pPr>
        <w:ind w:left="5249" w:hanging="360"/>
      </w:pPr>
      <w:rPr>
        <w:rFonts w:hint="default"/>
        <w:lang w:val="ru-RU" w:eastAsia="en-US" w:bidi="ar-SA"/>
      </w:rPr>
    </w:lvl>
    <w:lvl w:ilvl="6" w:tplc="A142E256">
      <w:numFmt w:val="bullet"/>
      <w:lvlText w:val="•"/>
      <w:lvlJc w:val="left"/>
      <w:pPr>
        <w:ind w:left="6127" w:hanging="360"/>
      </w:pPr>
      <w:rPr>
        <w:rFonts w:hint="default"/>
        <w:lang w:val="ru-RU" w:eastAsia="en-US" w:bidi="ar-SA"/>
      </w:rPr>
    </w:lvl>
    <w:lvl w:ilvl="7" w:tplc="9B2A315C">
      <w:numFmt w:val="bullet"/>
      <w:lvlText w:val="•"/>
      <w:lvlJc w:val="left"/>
      <w:pPr>
        <w:ind w:left="7005" w:hanging="360"/>
      </w:pPr>
      <w:rPr>
        <w:rFonts w:hint="default"/>
        <w:lang w:val="ru-RU" w:eastAsia="en-US" w:bidi="ar-SA"/>
      </w:rPr>
    </w:lvl>
    <w:lvl w:ilvl="8" w:tplc="0A4083CA">
      <w:numFmt w:val="bullet"/>
      <w:lvlText w:val="•"/>
      <w:lvlJc w:val="left"/>
      <w:pPr>
        <w:ind w:left="7883" w:hanging="360"/>
      </w:pPr>
      <w:rPr>
        <w:rFonts w:hint="default"/>
        <w:lang w:val="ru-RU" w:eastAsia="en-US" w:bidi="ar-SA"/>
      </w:rPr>
    </w:lvl>
  </w:abstractNum>
  <w:abstractNum w:abstractNumId="9" w15:restartNumberingAfterBreak="0">
    <w:nsid w:val="47857BE0"/>
    <w:multiLevelType w:val="multilevel"/>
    <w:tmpl w:val="123E2E52"/>
    <w:lvl w:ilvl="0">
      <w:start w:val="5"/>
      <w:numFmt w:val="decimal"/>
      <w:lvlText w:val="%1"/>
      <w:lvlJc w:val="left"/>
      <w:pPr>
        <w:ind w:left="143" w:hanging="564"/>
      </w:pPr>
      <w:rPr>
        <w:rFonts w:hint="default"/>
        <w:lang w:val="ru-RU" w:eastAsia="en-US" w:bidi="ar-SA"/>
      </w:rPr>
    </w:lvl>
    <w:lvl w:ilvl="1">
      <w:start w:val="1"/>
      <w:numFmt w:val="decimal"/>
      <w:lvlText w:val="%1.%2."/>
      <w:lvlJc w:val="left"/>
      <w:pPr>
        <w:ind w:left="143" w:hanging="564"/>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2039" w:hanging="564"/>
      </w:pPr>
      <w:rPr>
        <w:rFonts w:hint="default"/>
        <w:lang w:val="ru-RU" w:eastAsia="en-US" w:bidi="ar-SA"/>
      </w:rPr>
    </w:lvl>
    <w:lvl w:ilvl="3">
      <w:numFmt w:val="bullet"/>
      <w:lvlText w:val="•"/>
      <w:lvlJc w:val="left"/>
      <w:pPr>
        <w:ind w:left="2989" w:hanging="564"/>
      </w:pPr>
      <w:rPr>
        <w:rFonts w:hint="default"/>
        <w:lang w:val="ru-RU" w:eastAsia="en-US" w:bidi="ar-SA"/>
      </w:rPr>
    </w:lvl>
    <w:lvl w:ilvl="4">
      <w:numFmt w:val="bullet"/>
      <w:lvlText w:val="•"/>
      <w:lvlJc w:val="left"/>
      <w:pPr>
        <w:ind w:left="3939" w:hanging="564"/>
      </w:pPr>
      <w:rPr>
        <w:rFonts w:hint="default"/>
        <w:lang w:val="ru-RU" w:eastAsia="en-US" w:bidi="ar-SA"/>
      </w:rPr>
    </w:lvl>
    <w:lvl w:ilvl="5">
      <w:numFmt w:val="bullet"/>
      <w:lvlText w:val="•"/>
      <w:lvlJc w:val="left"/>
      <w:pPr>
        <w:ind w:left="4889" w:hanging="564"/>
      </w:pPr>
      <w:rPr>
        <w:rFonts w:hint="default"/>
        <w:lang w:val="ru-RU" w:eastAsia="en-US" w:bidi="ar-SA"/>
      </w:rPr>
    </w:lvl>
    <w:lvl w:ilvl="6">
      <w:numFmt w:val="bullet"/>
      <w:lvlText w:val="•"/>
      <w:lvlJc w:val="left"/>
      <w:pPr>
        <w:ind w:left="5839" w:hanging="564"/>
      </w:pPr>
      <w:rPr>
        <w:rFonts w:hint="default"/>
        <w:lang w:val="ru-RU" w:eastAsia="en-US" w:bidi="ar-SA"/>
      </w:rPr>
    </w:lvl>
    <w:lvl w:ilvl="7">
      <w:numFmt w:val="bullet"/>
      <w:lvlText w:val="•"/>
      <w:lvlJc w:val="left"/>
      <w:pPr>
        <w:ind w:left="6789" w:hanging="564"/>
      </w:pPr>
      <w:rPr>
        <w:rFonts w:hint="default"/>
        <w:lang w:val="ru-RU" w:eastAsia="en-US" w:bidi="ar-SA"/>
      </w:rPr>
    </w:lvl>
    <w:lvl w:ilvl="8">
      <w:numFmt w:val="bullet"/>
      <w:lvlText w:val="•"/>
      <w:lvlJc w:val="left"/>
      <w:pPr>
        <w:ind w:left="7739" w:hanging="564"/>
      </w:pPr>
      <w:rPr>
        <w:rFonts w:hint="default"/>
        <w:lang w:val="ru-RU" w:eastAsia="en-US" w:bidi="ar-SA"/>
      </w:rPr>
    </w:lvl>
  </w:abstractNum>
  <w:abstractNum w:abstractNumId="10" w15:restartNumberingAfterBreak="0">
    <w:nsid w:val="48731E13"/>
    <w:multiLevelType w:val="hybridMultilevel"/>
    <w:tmpl w:val="0CE8A308"/>
    <w:lvl w:ilvl="0" w:tplc="F462F13E">
      <w:start w:val="1"/>
      <w:numFmt w:val="decimal"/>
      <w:lvlText w:val="%1)"/>
      <w:lvlJc w:val="left"/>
      <w:pPr>
        <w:ind w:left="143" w:hanging="564"/>
      </w:pPr>
      <w:rPr>
        <w:rFonts w:ascii="Times New Roman" w:eastAsia="Times New Roman" w:hAnsi="Times New Roman" w:cs="Times New Roman" w:hint="default"/>
        <w:b w:val="0"/>
        <w:bCs w:val="0"/>
        <w:i w:val="0"/>
        <w:iCs w:val="0"/>
        <w:spacing w:val="0"/>
        <w:w w:val="100"/>
        <w:sz w:val="24"/>
        <w:szCs w:val="24"/>
        <w:lang w:val="ru-RU" w:eastAsia="en-US" w:bidi="ar-SA"/>
      </w:rPr>
    </w:lvl>
    <w:lvl w:ilvl="1" w:tplc="5CF6E616">
      <w:numFmt w:val="bullet"/>
      <w:lvlText w:val="•"/>
      <w:lvlJc w:val="left"/>
      <w:pPr>
        <w:ind w:left="1089" w:hanging="564"/>
      </w:pPr>
      <w:rPr>
        <w:rFonts w:hint="default"/>
        <w:lang w:val="ru-RU" w:eastAsia="en-US" w:bidi="ar-SA"/>
      </w:rPr>
    </w:lvl>
    <w:lvl w:ilvl="2" w:tplc="9BE2B16E">
      <w:numFmt w:val="bullet"/>
      <w:lvlText w:val="•"/>
      <w:lvlJc w:val="left"/>
      <w:pPr>
        <w:ind w:left="2039" w:hanging="564"/>
      </w:pPr>
      <w:rPr>
        <w:rFonts w:hint="default"/>
        <w:lang w:val="ru-RU" w:eastAsia="en-US" w:bidi="ar-SA"/>
      </w:rPr>
    </w:lvl>
    <w:lvl w:ilvl="3" w:tplc="382C6DF8">
      <w:numFmt w:val="bullet"/>
      <w:lvlText w:val="•"/>
      <w:lvlJc w:val="left"/>
      <w:pPr>
        <w:ind w:left="2989" w:hanging="564"/>
      </w:pPr>
      <w:rPr>
        <w:rFonts w:hint="default"/>
        <w:lang w:val="ru-RU" w:eastAsia="en-US" w:bidi="ar-SA"/>
      </w:rPr>
    </w:lvl>
    <w:lvl w:ilvl="4" w:tplc="26D88552">
      <w:numFmt w:val="bullet"/>
      <w:lvlText w:val="•"/>
      <w:lvlJc w:val="left"/>
      <w:pPr>
        <w:ind w:left="3939" w:hanging="564"/>
      </w:pPr>
      <w:rPr>
        <w:rFonts w:hint="default"/>
        <w:lang w:val="ru-RU" w:eastAsia="en-US" w:bidi="ar-SA"/>
      </w:rPr>
    </w:lvl>
    <w:lvl w:ilvl="5" w:tplc="2E2240EA">
      <w:numFmt w:val="bullet"/>
      <w:lvlText w:val="•"/>
      <w:lvlJc w:val="left"/>
      <w:pPr>
        <w:ind w:left="4889" w:hanging="564"/>
      </w:pPr>
      <w:rPr>
        <w:rFonts w:hint="default"/>
        <w:lang w:val="ru-RU" w:eastAsia="en-US" w:bidi="ar-SA"/>
      </w:rPr>
    </w:lvl>
    <w:lvl w:ilvl="6" w:tplc="B6F2FC6C">
      <w:numFmt w:val="bullet"/>
      <w:lvlText w:val="•"/>
      <w:lvlJc w:val="left"/>
      <w:pPr>
        <w:ind w:left="5839" w:hanging="564"/>
      </w:pPr>
      <w:rPr>
        <w:rFonts w:hint="default"/>
        <w:lang w:val="ru-RU" w:eastAsia="en-US" w:bidi="ar-SA"/>
      </w:rPr>
    </w:lvl>
    <w:lvl w:ilvl="7" w:tplc="87AE8D00">
      <w:numFmt w:val="bullet"/>
      <w:lvlText w:val="•"/>
      <w:lvlJc w:val="left"/>
      <w:pPr>
        <w:ind w:left="6789" w:hanging="564"/>
      </w:pPr>
      <w:rPr>
        <w:rFonts w:hint="default"/>
        <w:lang w:val="ru-RU" w:eastAsia="en-US" w:bidi="ar-SA"/>
      </w:rPr>
    </w:lvl>
    <w:lvl w:ilvl="8" w:tplc="B4DCC960">
      <w:numFmt w:val="bullet"/>
      <w:lvlText w:val="•"/>
      <w:lvlJc w:val="left"/>
      <w:pPr>
        <w:ind w:left="7739" w:hanging="564"/>
      </w:pPr>
      <w:rPr>
        <w:rFonts w:hint="default"/>
        <w:lang w:val="ru-RU" w:eastAsia="en-US" w:bidi="ar-SA"/>
      </w:rPr>
    </w:lvl>
  </w:abstractNum>
  <w:abstractNum w:abstractNumId="11" w15:restartNumberingAfterBreak="0">
    <w:nsid w:val="58F162DB"/>
    <w:multiLevelType w:val="hybridMultilevel"/>
    <w:tmpl w:val="91DE83BC"/>
    <w:lvl w:ilvl="0" w:tplc="45AAD636">
      <w:start w:val="1"/>
      <w:numFmt w:val="upperRoman"/>
      <w:lvlText w:val="%1."/>
      <w:lvlJc w:val="left"/>
      <w:pPr>
        <w:ind w:left="3479" w:hanging="224"/>
        <w:jc w:val="right"/>
      </w:pPr>
      <w:rPr>
        <w:rFonts w:ascii="Times New Roman" w:eastAsia="Times New Roman" w:hAnsi="Times New Roman" w:cs="Times New Roman" w:hint="default"/>
        <w:b/>
        <w:bCs/>
        <w:i w:val="0"/>
        <w:iCs w:val="0"/>
        <w:spacing w:val="0"/>
        <w:w w:val="100"/>
        <w:sz w:val="24"/>
        <w:szCs w:val="24"/>
        <w:lang w:val="ru-RU" w:eastAsia="en-US" w:bidi="ar-SA"/>
      </w:rPr>
    </w:lvl>
    <w:lvl w:ilvl="1" w:tplc="4C40B74A">
      <w:numFmt w:val="bullet"/>
      <w:lvlText w:val="•"/>
      <w:lvlJc w:val="left"/>
      <w:pPr>
        <w:ind w:left="4095" w:hanging="224"/>
      </w:pPr>
      <w:rPr>
        <w:rFonts w:hint="default"/>
        <w:lang w:val="ru-RU" w:eastAsia="en-US" w:bidi="ar-SA"/>
      </w:rPr>
    </w:lvl>
    <w:lvl w:ilvl="2" w:tplc="02967EF2">
      <w:numFmt w:val="bullet"/>
      <w:lvlText w:val="•"/>
      <w:lvlJc w:val="left"/>
      <w:pPr>
        <w:ind w:left="4711" w:hanging="224"/>
      </w:pPr>
      <w:rPr>
        <w:rFonts w:hint="default"/>
        <w:lang w:val="ru-RU" w:eastAsia="en-US" w:bidi="ar-SA"/>
      </w:rPr>
    </w:lvl>
    <w:lvl w:ilvl="3" w:tplc="6D3616EC">
      <w:numFmt w:val="bullet"/>
      <w:lvlText w:val="•"/>
      <w:lvlJc w:val="left"/>
      <w:pPr>
        <w:ind w:left="5327" w:hanging="224"/>
      </w:pPr>
      <w:rPr>
        <w:rFonts w:hint="default"/>
        <w:lang w:val="ru-RU" w:eastAsia="en-US" w:bidi="ar-SA"/>
      </w:rPr>
    </w:lvl>
    <w:lvl w:ilvl="4" w:tplc="BD340000">
      <w:numFmt w:val="bullet"/>
      <w:lvlText w:val="•"/>
      <w:lvlJc w:val="left"/>
      <w:pPr>
        <w:ind w:left="5943" w:hanging="224"/>
      </w:pPr>
      <w:rPr>
        <w:rFonts w:hint="default"/>
        <w:lang w:val="ru-RU" w:eastAsia="en-US" w:bidi="ar-SA"/>
      </w:rPr>
    </w:lvl>
    <w:lvl w:ilvl="5" w:tplc="6A1E63E6">
      <w:numFmt w:val="bullet"/>
      <w:lvlText w:val="•"/>
      <w:lvlJc w:val="left"/>
      <w:pPr>
        <w:ind w:left="6559" w:hanging="224"/>
      </w:pPr>
      <w:rPr>
        <w:rFonts w:hint="default"/>
        <w:lang w:val="ru-RU" w:eastAsia="en-US" w:bidi="ar-SA"/>
      </w:rPr>
    </w:lvl>
    <w:lvl w:ilvl="6" w:tplc="D882A28C">
      <w:numFmt w:val="bullet"/>
      <w:lvlText w:val="•"/>
      <w:lvlJc w:val="left"/>
      <w:pPr>
        <w:ind w:left="7175" w:hanging="224"/>
      </w:pPr>
      <w:rPr>
        <w:rFonts w:hint="default"/>
        <w:lang w:val="ru-RU" w:eastAsia="en-US" w:bidi="ar-SA"/>
      </w:rPr>
    </w:lvl>
    <w:lvl w:ilvl="7" w:tplc="543A9520">
      <w:numFmt w:val="bullet"/>
      <w:lvlText w:val="•"/>
      <w:lvlJc w:val="left"/>
      <w:pPr>
        <w:ind w:left="7791" w:hanging="224"/>
      </w:pPr>
      <w:rPr>
        <w:rFonts w:hint="default"/>
        <w:lang w:val="ru-RU" w:eastAsia="en-US" w:bidi="ar-SA"/>
      </w:rPr>
    </w:lvl>
    <w:lvl w:ilvl="8" w:tplc="854C5812">
      <w:numFmt w:val="bullet"/>
      <w:lvlText w:val="•"/>
      <w:lvlJc w:val="left"/>
      <w:pPr>
        <w:ind w:left="8407" w:hanging="224"/>
      </w:pPr>
      <w:rPr>
        <w:rFonts w:hint="default"/>
        <w:lang w:val="ru-RU" w:eastAsia="en-US" w:bidi="ar-SA"/>
      </w:rPr>
    </w:lvl>
  </w:abstractNum>
  <w:abstractNum w:abstractNumId="12" w15:restartNumberingAfterBreak="0">
    <w:nsid w:val="666B65D8"/>
    <w:multiLevelType w:val="hybridMultilevel"/>
    <w:tmpl w:val="A59A9A9C"/>
    <w:lvl w:ilvl="0" w:tplc="FBCA32B6">
      <w:numFmt w:val="bullet"/>
      <w:lvlText w:val="*"/>
      <w:lvlJc w:val="left"/>
      <w:pPr>
        <w:ind w:left="294" w:hanging="152"/>
      </w:pPr>
      <w:rPr>
        <w:rFonts w:ascii="Times New Roman" w:eastAsia="Times New Roman" w:hAnsi="Times New Roman" w:cs="Times New Roman" w:hint="default"/>
        <w:b w:val="0"/>
        <w:bCs w:val="0"/>
        <w:i w:val="0"/>
        <w:iCs w:val="0"/>
        <w:spacing w:val="0"/>
        <w:w w:val="99"/>
        <w:sz w:val="20"/>
        <w:szCs w:val="20"/>
        <w:lang w:val="ru-RU" w:eastAsia="en-US" w:bidi="ar-SA"/>
      </w:rPr>
    </w:lvl>
    <w:lvl w:ilvl="1" w:tplc="DB8E61A8">
      <w:numFmt w:val="bullet"/>
      <w:lvlText w:val="•"/>
      <w:lvlJc w:val="left"/>
      <w:pPr>
        <w:ind w:left="1233" w:hanging="152"/>
      </w:pPr>
      <w:rPr>
        <w:rFonts w:hint="default"/>
        <w:lang w:val="ru-RU" w:eastAsia="en-US" w:bidi="ar-SA"/>
      </w:rPr>
    </w:lvl>
    <w:lvl w:ilvl="2" w:tplc="0644E2BA">
      <w:numFmt w:val="bullet"/>
      <w:lvlText w:val="•"/>
      <w:lvlJc w:val="left"/>
      <w:pPr>
        <w:ind w:left="2167" w:hanging="152"/>
      </w:pPr>
      <w:rPr>
        <w:rFonts w:hint="default"/>
        <w:lang w:val="ru-RU" w:eastAsia="en-US" w:bidi="ar-SA"/>
      </w:rPr>
    </w:lvl>
    <w:lvl w:ilvl="3" w:tplc="9CD89CFC">
      <w:numFmt w:val="bullet"/>
      <w:lvlText w:val="•"/>
      <w:lvlJc w:val="left"/>
      <w:pPr>
        <w:ind w:left="3101" w:hanging="152"/>
      </w:pPr>
      <w:rPr>
        <w:rFonts w:hint="default"/>
        <w:lang w:val="ru-RU" w:eastAsia="en-US" w:bidi="ar-SA"/>
      </w:rPr>
    </w:lvl>
    <w:lvl w:ilvl="4" w:tplc="E4308126">
      <w:numFmt w:val="bullet"/>
      <w:lvlText w:val="•"/>
      <w:lvlJc w:val="left"/>
      <w:pPr>
        <w:ind w:left="4035" w:hanging="152"/>
      </w:pPr>
      <w:rPr>
        <w:rFonts w:hint="default"/>
        <w:lang w:val="ru-RU" w:eastAsia="en-US" w:bidi="ar-SA"/>
      </w:rPr>
    </w:lvl>
    <w:lvl w:ilvl="5" w:tplc="F15A9F4E">
      <w:numFmt w:val="bullet"/>
      <w:lvlText w:val="•"/>
      <w:lvlJc w:val="left"/>
      <w:pPr>
        <w:ind w:left="4969" w:hanging="152"/>
      </w:pPr>
      <w:rPr>
        <w:rFonts w:hint="default"/>
        <w:lang w:val="ru-RU" w:eastAsia="en-US" w:bidi="ar-SA"/>
      </w:rPr>
    </w:lvl>
    <w:lvl w:ilvl="6" w:tplc="F836F93C">
      <w:numFmt w:val="bullet"/>
      <w:lvlText w:val="•"/>
      <w:lvlJc w:val="left"/>
      <w:pPr>
        <w:ind w:left="5903" w:hanging="152"/>
      </w:pPr>
      <w:rPr>
        <w:rFonts w:hint="default"/>
        <w:lang w:val="ru-RU" w:eastAsia="en-US" w:bidi="ar-SA"/>
      </w:rPr>
    </w:lvl>
    <w:lvl w:ilvl="7" w:tplc="22627A28">
      <w:numFmt w:val="bullet"/>
      <w:lvlText w:val="•"/>
      <w:lvlJc w:val="left"/>
      <w:pPr>
        <w:ind w:left="6837" w:hanging="152"/>
      </w:pPr>
      <w:rPr>
        <w:rFonts w:hint="default"/>
        <w:lang w:val="ru-RU" w:eastAsia="en-US" w:bidi="ar-SA"/>
      </w:rPr>
    </w:lvl>
    <w:lvl w:ilvl="8" w:tplc="D8CA5C68">
      <w:numFmt w:val="bullet"/>
      <w:lvlText w:val="•"/>
      <w:lvlJc w:val="left"/>
      <w:pPr>
        <w:ind w:left="7771" w:hanging="152"/>
      </w:pPr>
      <w:rPr>
        <w:rFonts w:hint="default"/>
        <w:lang w:val="ru-RU" w:eastAsia="en-US" w:bidi="ar-SA"/>
      </w:rPr>
    </w:lvl>
  </w:abstractNum>
  <w:abstractNum w:abstractNumId="13" w15:restartNumberingAfterBreak="0">
    <w:nsid w:val="69134FB8"/>
    <w:multiLevelType w:val="multilevel"/>
    <w:tmpl w:val="105CE3EC"/>
    <w:lvl w:ilvl="0">
      <w:start w:val="8"/>
      <w:numFmt w:val="decimal"/>
      <w:lvlText w:val="%1"/>
      <w:lvlJc w:val="left"/>
      <w:pPr>
        <w:ind w:left="1559" w:hanging="564"/>
      </w:pPr>
      <w:rPr>
        <w:rFonts w:hint="default"/>
        <w:lang w:val="ru-RU" w:eastAsia="en-US" w:bidi="ar-SA"/>
      </w:rPr>
    </w:lvl>
    <w:lvl w:ilvl="1">
      <w:start w:val="1"/>
      <w:numFmt w:val="decimal"/>
      <w:lvlText w:val="%1.%2."/>
      <w:lvlJc w:val="left"/>
      <w:pPr>
        <w:ind w:left="1559" w:hanging="564"/>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3175" w:hanging="564"/>
      </w:pPr>
      <w:rPr>
        <w:rFonts w:hint="default"/>
        <w:lang w:val="ru-RU" w:eastAsia="en-US" w:bidi="ar-SA"/>
      </w:rPr>
    </w:lvl>
    <w:lvl w:ilvl="3">
      <w:numFmt w:val="bullet"/>
      <w:lvlText w:val="•"/>
      <w:lvlJc w:val="left"/>
      <w:pPr>
        <w:ind w:left="3983" w:hanging="564"/>
      </w:pPr>
      <w:rPr>
        <w:rFonts w:hint="default"/>
        <w:lang w:val="ru-RU" w:eastAsia="en-US" w:bidi="ar-SA"/>
      </w:rPr>
    </w:lvl>
    <w:lvl w:ilvl="4">
      <w:numFmt w:val="bullet"/>
      <w:lvlText w:val="•"/>
      <w:lvlJc w:val="left"/>
      <w:pPr>
        <w:ind w:left="4791" w:hanging="564"/>
      </w:pPr>
      <w:rPr>
        <w:rFonts w:hint="default"/>
        <w:lang w:val="ru-RU" w:eastAsia="en-US" w:bidi="ar-SA"/>
      </w:rPr>
    </w:lvl>
    <w:lvl w:ilvl="5">
      <w:numFmt w:val="bullet"/>
      <w:lvlText w:val="•"/>
      <w:lvlJc w:val="left"/>
      <w:pPr>
        <w:ind w:left="5599" w:hanging="564"/>
      </w:pPr>
      <w:rPr>
        <w:rFonts w:hint="default"/>
        <w:lang w:val="ru-RU" w:eastAsia="en-US" w:bidi="ar-SA"/>
      </w:rPr>
    </w:lvl>
    <w:lvl w:ilvl="6">
      <w:numFmt w:val="bullet"/>
      <w:lvlText w:val="•"/>
      <w:lvlJc w:val="left"/>
      <w:pPr>
        <w:ind w:left="6407" w:hanging="564"/>
      </w:pPr>
      <w:rPr>
        <w:rFonts w:hint="default"/>
        <w:lang w:val="ru-RU" w:eastAsia="en-US" w:bidi="ar-SA"/>
      </w:rPr>
    </w:lvl>
    <w:lvl w:ilvl="7">
      <w:numFmt w:val="bullet"/>
      <w:lvlText w:val="•"/>
      <w:lvlJc w:val="left"/>
      <w:pPr>
        <w:ind w:left="7215" w:hanging="564"/>
      </w:pPr>
      <w:rPr>
        <w:rFonts w:hint="default"/>
        <w:lang w:val="ru-RU" w:eastAsia="en-US" w:bidi="ar-SA"/>
      </w:rPr>
    </w:lvl>
    <w:lvl w:ilvl="8">
      <w:numFmt w:val="bullet"/>
      <w:lvlText w:val="•"/>
      <w:lvlJc w:val="left"/>
      <w:pPr>
        <w:ind w:left="8023" w:hanging="564"/>
      </w:pPr>
      <w:rPr>
        <w:rFonts w:hint="default"/>
        <w:lang w:val="ru-RU" w:eastAsia="en-US" w:bidi="ar-SA"/>
      </w:rPr>
    </w:lvl>
  </w:abstractNum>
  <w:abstractNum w:abstractNumId="14" w15:restartNumberingAfterBreak="0">
    <w:nsid w:val="6B2B309B"/>
    <w:multiLevelType w:val="hybridMultilevel"/>
    <w:tmpl w:val="B964E306"/>
    <w:lvl w:ilvl="0" w:tplc="187E1C3A">
      <w:numFmt w:val="bullet"/>
      <w:lvlText w:val=""/>
      <w:lvlJc w:val="left"/>
      <w:pPr>
        <w:ind w:left="620" w:hanging="564"/>
      </w:pPr>
      <w:rPr>
        <w:rFonts w:ascii="Symbol" w:eastAsia="Symbol" w:hAnsi="Symbol" w:cs="Symbol" w:hint="default"/>
        <w:b w:val="0"/>
        <w:bCs w:val="0"/>
        <w:i w:val="0"/>
        <w:iCs w:val="0"/>
        <w:spacing w:val="0"/>
        <w:w w:val="100"/>
        <w:sz w:val="24"/>
        <w:szCs w:val="24"/>
        <w:lang w:val="ru-RU" w:eastAsia="en-US" w:bidi="ar-SA"/>
      </w:rPr>
    </w:lvl>
    <w:lvl w:ilvl="1" w:tplc="48D449C0">
      <w:numFmt w:val="bullet"/>
      <w:lvlText w:val="•"/>
      <w:lvlJc w:val="left"/>
      <w:pPr>
        <w:ind w:left="1428" w:hanging="564"/>
      </w:pPr>
      <w:rPr>
        <w:rFonts w:hint="default"/>
        <w:lang w:val="ru-RU" w:eastAsia="en-US" w:bidi="ar-SA"/>
      </w:rPr>
    </w:lvl>
    <w:lvl w:ilvl="2" w:tplc="A5E6D6DA">
      <w:numFmt w:val="bullet"/>
      <w:lvlText w:val="•"/>
      <w:lvlJc w:val="left"/>
      <w:pPr>
        <w:ind w:left="2236" w:hanging="564"/>
      </w:pPr>
      <w:rPr>
        <w:rFonts w:hint="default"/>
        <w:lang w:val="ru-RU" w:eastAsia="en-US" w:bidi="ar-SA"/>
      </w:rPr>
    </w:lvl>
    <w:lvl w:ilvl="3" w:tplc="0354E5C8">
      <w:numFmt w:val="bullet"/>
      <w:lvlText w:val="•"/>
      <w:lvlJc w:val="left"/>
      <w:pPr>
        <w:ind w:left="3044" w:hanging="564"/>
      </w:pPr>
      <w:rPr>
        <w:rFonts w:hint="default"/>
        <w:lang w:val="ru-RU" w:eastAsia="en-US" w:bidi="ar-SA"/>
      </w:rPr>
    </w:lvl>
    <w:lvl w:ilvl="4" w:tplc="C31C7AE4">
      <w:numFmt w:val="bullet"/>
      <w:lvlText w:val="•"/>
      <w:lvlJc w:val="left"/>
      <w:pPr>
        <w:ind w:left="3852" w:hanging="564"/>
      </w:pPr>
      <w:rPr>
        <w:rFonts w:hint="default"/>
        <w:lang w:val="ru-RU" w:eastAsia="en-US" w:bidi="ar-SA"/>
      </w:rPr>
    </w:lvl>
    <w:lvl w:ilvl="5" w:tplc="FC841AD4">
      <w:numFmt w:val="bullet"/>
      <w:lvlText w:val="•"/>
      <w:lvlJc w:val="left"/>
      <w:pPr>
        <w:ind w:left="4660" w:hanging="564"/>
      </w:pPr>
      <w:rPr>
        <w:rFonts w:hint="default"/>
        <w:lang w:val="ru-RU" w:eastAsia="en-US" w:bidi="ar-SA"/>
      </w:rPr>
    </w:lvl>
    <w:lvl w:ilvl="6" w:tplc="ACE0B748">
      <w:numFmt w:val="bullet"/>
      <w:lvlText w:val="•"/>
      <w:lvlJc w:val="left"/>
      <w:pPr>
        <w:ind w:left="5468" w:hanging="564"/>
      </w:pPr>
      <w:rPr>
        <w:rFonts w:hint="default"/>
        <w:lang w:val="ru-RU" w:eastAsia="en-US" w:bidi="ar-SA"/>
      </w:rPr>
    </w:lvl>
    <w:lvl w:ilvl="7" w:tplc="E76A805C">
      <w:numFmt w:val="bullet"/>
      <w:lvlText w:val="•"/>
      <w:lvlJc w:val="left"/>
      <w:pPr>
        <w:ind w:left="6276" w:hanging="564"/>
      </w:pPr>
      <w:rPr>
        <w:rFonts w:hint="default"/>
        <w:lang w:val="ru-RU" w:eastAsia="en-US" w:bidi="ar-SA"/>
      </w:rPr>
    </w:lvl>
    <w:lvl w:ilvl="8" w:tplc="D6006ED4">
      <w:numFmt w:val="bullet"/>
      <w:lvlText w:val="•"/>
      <w:lvlJc w:val="left"/>
      <w:pPr>
        <w:ind w:left="7084" w:hanging="564"/>
      </w:pPr>
      <w:rPr>
        <w:rFonts w:hint="default"/>
        <w:lang w:val="ru-RU" w:eastAsia="en-US" w:bidi="ar-SA"/>
      </w:rPr>
    </w:lvl>
  </w:abstractNum>
  <w:abstractNum w:abstractNumId="15" w15:restartNumberingAfterBreak="0">
    <w:nsid w:val="77083256"/>
    <w:multiLevelType w:val="hybridMultilevel"/>
    <w:tmpl w:val="8190E43E"/>
    <w:lvl w:ilvl="0" w:tplc="B2F844F4">
      <w:numFmt w:val="bullet"/>
      <w:lvlText w:val=""/>
      <w:lvlJc w:val="left"/>
      <w:pPr>
        <w:ind w:left="995" w:hanging="360"/>
      </w:pPr>
      <w:rPr>
        <w:rFonts w:ascii="Symbol" w:eastAsia="Symbol" w:hAnsi="Symbol" w:cs="Symbol" w:hint="default"/>
        <w:b w:val="0"/>
        <w:bCs w:val="0"/>
        <w:i w:val="0"/>
        <w:iCs w:val="0"/>
        <w:spacing w:val="0"/>
        <w:w w:val="100"/>
        <w:sz w:val="24"/>
        <w:szCs w:val="24"/>
        <w:lang w:val="ru-RU" w:eastAsia="en-US" w:bidi="ar-SA"/>
      </w:rPr>
    </w:lvl>
    <w:lvl w:ilvl="1" w:tplc="D4A4112C">
      <w:numFmt w:val="bullet"/>
      <w:lvlText w:val="•"/>
      <w:lvlJc w:val="left"/>
      <w:pPr>
        <w:ind w:left="1863" w:hanging="360"/>
      </w:pPr>
      <w:rPr>
        <w:rFonts w:hint="default"/>
        <w:lang w:val="ru-RU" w:eastAsia="en-US" w:bidi="ar-SA"/>
      </w:rPr>
    </w:lvl>
    <w:lvl w:ilvl="2" w:tplc="09C65994">
      <w:numFmt w:val="bullet"/>
      <w:lvlText w:val="•"/>
      <w:lvlJc w:val="left"/>
      <w:pPr>
        <w:ind w:left="2727" w:hanging="360"/>
      </w:pPr>
      <w:rPr>
        <w:rFonts w:hint="default"/>
        <w:lang w:val="ru-RU" w:eastAsia="en-US" w:bidi="ar-SA"/>
      </w:rPr>
    </w:lvl>
    <w:lvl w:ilvl="3" w:tplc="DDA6D9D0">
      <w:numFmt w:val="bullet"/>
      <w:lvlText w:val="•"/>
      <w:lvlJc w:val="left"/>
      <w:pPr>
        <w:ind w:left="3591" w:hanging="360"/>
      </w:pPr>
      <w:rPr>
        <w:rFonts w:hint="default"/>
        <w:lang w:val="ru-RU" w:eastAsia="en-US" w:bidi="ar-SA"/>
      </w:rPr>
    </w:lvl>
    <w:lvl w:ilvl="4" w:tplc="A99AF2C6">
      <w:numFmt w:val="bullet"/>
      <w:lvlText w:val="•"/>
      <w:lvlJc w:val="left"/>
      <w:pPr>
        <w:ind w:left="4455" w:hanging="360"/>
      </w:pPr>
      <w:rPr>
        <w:rFonts w:hint="default"/>
        <w:lang w:val="ru-RU" w:eastAsia="en-US" w:bidi="ar-SA"/>
      </w:rPr>
    </w:lvl>
    <w:lvl w:ilvl="5" w:tplc="3ED4D792">
      <w:numFmt w:val="bullet"/>
      <w:lvlText w:val="•"/>
      <w:lvlJc w:val="left"/>
      <w:pPr>
        <w:ind w:left="5319" w:hanging="360"/>
      </w:pPr>
      <w:rPr>
        <w:rFonts w:hint="default"/>
        <w:lang w:val="ru-RU" w:eastAsia="en-US" w:bidi="ar-SA"/>
      </w:rPr>
    </w:lvl>
    <w:lvl w:ilvl="6" w:tplc="93663788">
      <w:numFmt w:val="bullet"/>
      <w:lvlText w:val="•"/>
      <w:lvlJc w:val="left"/>
      <w:pPr>
        <w:ind w:left="6183" w:hanging="360"/>
      </w:pPr>
      <w:rPr>
        <w:rFonts w:hint="default"/>
        <w:lang w:val="ru-RU" w:eastAsia="en-US" w:bidi="ar-SA"/>
      </w:rPr>
    </w:lvl>
    <w:lvl w:ilvl="7" w:tplc="DE9ED11C">
      <w:numFmt w:val="bullet"/>
      <w:lvlText w:val="•"/>
      <w:lvlJc w:val="left"/>
      <w:pPr>
        <w:ind w:left="7047" w:hanging="360"/>
      </w:pPr>
      <w:rPr>
        <w:rFonts w:hint="default"/>
        <w:lang w:val="ru-RU" w:eastAsia="en-US" w:bidi="ar-SA"/>
      </w:rPr>
    </w:lvl>
    <w:lvl w:ilvl="8" w:tplc="A07E93C6">
      <w:numFmt w:val="bullet"/>
      <w:lvlText w:val="•"/>
      <w:lvlJc w:val="left"/>
      <w:pPr>
        <w:ind w:left="7911" w:hanging="360"/>
      </w:pPr>
      <w:rPr>
        <w:rFonts w:hint="default"/>
        <w:lang w:val="ru-RU" w:eastAsia="en-US" w:bidi="ar-SA"/>
      </w:rPr>
    </w:lvl>
  </w:abstractNum>
  <w:abstractNum w:abstractNumId="16" w15:restartNumberingAfterBreak="0">
    <w:nsid w:val="786E61B3"/>
    <w:multiLevelType w:val="multilevel"/>
    <w:tmpl w:val="AC4EBB6A"/>
    <w:lvl w:ilvl="0">
      <w:start w:val="7"/>
      <w:numFmt w:val="decimal"/>
      <w:lvlText w:val="%1"/>
      <w:lvlJc w:val="left"/>
      <w:pPr>
        <w:ind w:left="1559" w:hanging="564"/>
      </w:pPr>
      <w:rPr>
        <w:rFonts w:hint="default"/>
        <w:lang w:val="ru-RU" w:eastAsia="en-US" w:bidi="ar-SA"/>
      </w:rPr>
    </w:lvl>
    <w:lvl w:ilvl="1">
      <w:start w:val="1"/>
      <w:numFmt w:val="decimal"/>
      <w:lvlText w:val="%1.%2."/>
      <w:lvlJc w:val="left"/>
      <w:pPr>
        <w:ind w:left="1559" w:hanging="564"/>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3175" w:hanging="564"/>
      </w:pPr>
      <w:rPr>
        <w:rFonts w:hint="default"/>
        <w:lang w:val="ru-RU" w:eastAsia="en-US" w:bidi="ar-SA"/>
      </w:rPr>
    </w:lvl>
    <w:lvl w:ilvl="3">
      <w:numFmt w:val="bullet"/>
      <w:lvlText w:val="•"/>
      <w:lvlJc w:val="left"/>
      <w:pPr>
        <w:ind w:left="3983" w:hanging="564"/>
      </w:pPr>
      <w:rPr>
        <w:rFonts w:hint="default"/>
        <w:lang w:val="ru-RU" w:eastAsia="en-US" w:bidi="ar-SA"/>
      </w:rPr>
    </w:lvl>
    <w:lvl w:ilvl="4">
      <w:numFmt w:val="bullet"/>
      <w:lvlText w:val="•"/>
      <w:lvlJc w:val="left"/>
      <w:pPr>
        <w:ind w:left="4791" w:hanging="564"/>
      </w:pPr>
      <w:rPr>
        <w:rFonts w:hint="default"/>
        <w:lang w:val="ru-RU" w:eastAsia="en-US" w:bidi="ar-SA"/>
      </w:rPr>
    </w:lvl>
    <w:lvl w:ilvl="5">
      <w:numFmt w:val="bullet"/>
      <w:lvlText w:val="•"/>
      <w:lvlJc w:val="left"/>
      <w:pPr>
        <w:ind w:left="5599" w:hanging="564"/>
      </w:pPr>
      <w:rPr>
        <w:rFonts w:hint="default"/>
        <w:lang w:val="ru-RU" w:eastAsia="en-US" w:bidi="ar-SA"/>
      </w:rPr>
    </w:lvl>
    <w:lvl w:ilvl="6">
      <w:numFmt w:val="bullet"/>
      <w:lvlText w:val="•"/>
      <w:lvlJc w:val="left"/>
      <w:pPr>
        <w:ind w:left="6407" w:hanging="564"/>
      </w:pPr>
      <w:rPr>
        <w:rFonts w:hint="default"/>
        <w:lang w:val="ru-RU" w:eastAsia="en-US" w:bidi="ar-SA"/>
      </w:rPr>
    </w:lvl>
    <w:lvl w:ilvl="7">
      <w:numFmt w:val="bullet"/>
      <w:lvlText w:val="•"/>
      <w:lvlJc w:val="left"/>
      <w:pPr>
        <w:ind w:left="7215" w:hanging="564"/>
      </w:pPr>
      <w:rPr>
        <w:rFonts w:hint="default"/>
        <w:lang w:val="ru-RU" w:eastAsia="en-US" w:bidi="ar-SA"/>
      </w:rPr>
    </w:lvl>
    <w:lvl w:ilvl="8">
      <w:numFmt w:val="bullet"/>
      <w:lvlText w:val="•"/>
      <w:lvlJc w:val="left"/>
      <w:pPr>
        <w:ind w:left="8023" w:hanging="564"/>
      </w:pPr>
      <w:rPr>
        <w:rFonts w:hint="default"/>
        <w:lang w:val="ru-RU" w:eastAsia="en-US" w:bidi="ar-SA"/>
      </w:rPr>
    </w:lvl>
  </w:abstractNum>
  <w:abstractNum w:abstractNumId="17" w15:restartNumberingAfterBreak="0">
    <w:nsid w:val="79B2011E"/>
    <w:multiLevelType w:val="multilevel"/>
    <w:tmpl w:val="049AC3A6"/>
    <w:lvl w:ilvl="0">
      <w:start w:val="2"/>
      <w:numFmt w:val="decimal"/>
      <w:lvlText w:val="%1"/>
      <w:lvlJc w:val="left"/>
      <w:pPr>
        <w:ind w:left="143" w:hanging="564"/>
      </w:pPr>
      <w:rPr>
        <w:rFonts w:hint="default"/>
        <w:lang w:val="ru-RU" w:eastAsia="en-US" w:bidi="ar-SA"/>
      </w:rPr>
    </w:lvl>
    <w:lvl w:ilvl="1">
      <w:start w:val="1"/>
      <w:numFmt w:val="decimal"/>
      <w:lvlText w:val="%1.%2."/>
      <w:lvlJc w:val="left"/>
      <w:pPr>
        <w:ind w:left="143" w:hanging="564"/>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2039" w:hanging="564"/>
      </w:pPr>
      <w:rPr>
        <w:rFonts w:hint="default"/>
        <w:lang w:val="ru-RU" w:eastAsia="en-US" w:bidi="ar-SA"/>
      </w:rPr>
    </w:lvl>
    <w:lvl w:ilvl="3">
      <w:numFmt w:val="bullet"/>
      <w:lvlText w:val="•"/>
      <w:lvlJc w:val="left"/>
      <w:pPr>
        <w:ind w:left="2989" w:hanging="564"/>
      </w:pPr>
      <w:rPr>
        <w:rFonts w:hint="default"/>
        <w:lang w:val="ru-RU" w:eastAsia="en-US" w:bidi="ar-SA"/>
      </w:rPr>
    </w:lvl>
    <w:lvl w:ilvl="4">
      <w:numFmt w:val="bullet"/>
      <w:lvlText w:val="•"/>
      <w:lvlJc w:val="left"/>
      <w:pPr>
        <w:ind w:left="3939" w:hanging="564"/>
      </w:pPr>
      <w:rPr>
        <w:rFonts w:hint="default"/>
        <w:lang w:val="ru-RU" w:eastAsia="en-US" w:bidi="ar-SA"/>
      </w:rPr>
    </w:lvl>
    <w:lvl w:ilvl="5">
      <w:numFmt w:val="bullet"/>
      <w:lvlText w:val="•"/>
      <w:lvlJc w:val="left"/>
      <w:pPr>
        <w:ind w:left="4889" w:hanging="564"/>
      </w:pPr>
      <w:rPr>
        <w:rFonts w:hint="default"/>
        <w:lang w:val="ru-RU" w:eastAsia="en-US" w:bidi="ar-SA"/>
      </w:rPr>
    </w:lvl>
    <w:lvl w:ilvl="6">
      <w:numFmt w:val="bullet"/>
      <w:lvlText w:val="•"/>
      <w:lvlJc w:val="left"/>
      <w:pPr>
        <w:ind w:left="5839" w:hanging="564"/>
      </w:pPr>
      <w:rPr>
        <w:rFonts w:hint="default"/>
        <w:lang w:val="ru-RU" w:eastAsia="en-US" w:bidi="ar-SA"/>
      </w:rPr>
    </w:lvl>
    <w:lvl w:ilvl="7">
      <w:numFmt w:val="bullet"/>
      <w:lvlText w:val="•"/>
      <w:lvlJc w:val="left"/>
      <w:pPr>
        <w:ind w:left="6789" w:hanging="564"/>
      </w:pPr>
      <w:rPr>
        <w:rFonts w:hint="default"/>
        <w:lang w:val="ru-RU" w:eastAsia="en-US" w:bidi="ar-SA"/>
      </w:rPr>
    </w:lvl>
    <w:lvl w:ilvl="8">
      <w:numFmt w:val="bullet"/>
      <w:lvlText w:val="•"/>
      <w:lvlJc w:val="left"/>
      <w:pPr>
        <w:ind w:left="7739" w:hanging="564"/>
      </w:pPr>
      <w:rPr>
        <w:rFonts w:hint="default"/>
        <w:lang w:val="ru-RU" w:eastAsia="en-US" w:bidi="ar-SA"/>
      </w:rPr>
    </w:lvl>
  </w:abstractNum>
  <w:abstractNum w:abstractNumId="18" w15:restartNumberingAfterBreak="0">
    <w:nsid w:val="7C8A0836"/>
    <w:multiLevelType w:val="hybridMultilevel"/>
    <w:tmpl w:val="7226A3DA"/>
    <w:lvl w:ilvl="0" w:tplc="94B6B14E">
      <w:numFmt w:val="bullet"/>
      <w:lvlText w:val=""/>
      <w:lvlJc w:val="left"/>
      <w:pPr>
        <w:ind w:left="995" w:hanging="564"/>
      </w:pPr>
      <w:rPr>
        <w:rFonts w:ascii="Symbol" w:eastAsia="Symbol" w:hAnsi="Symbol" w:cs="Symbol" w:hint="default"/>
        <w:b w:val="0"/>
        <w:bCs w:val="0"/>
        <w:i w:val="0"/>
        <w:iCs w:val="0"/>
        <w:spacing w:val="0"/>
        <w:w w:val="100"/>
        <w:sz w:val="24"/>
        <w:szCs w:val="24"/>
        <w:lang w:val="ru-RU" w:eastAsia="en-US" w:bidi="ar-SA"/>
      </w:rPr>
    </w:lvl>
    <w:lvl w:ilvl="1" w:tplc="9A809AA8">
      <w:numFmt w:val="bullet"/>
      <w:lvlText w:val="•"/>
      <w:lvlJc w:val="left"/>
      <w:pPr>
        <w:ind w:left="1863" w:hanging="564"/>
      </w:pPr>
      <w:rPr>
        <w:rFonts w:hint="default"/>
        <w:lang w:val="ru-RU" w:eastAsia="en-US" w:bidi="ar-SA"/>
      </w:rPr>
    </w:lvl>
    <w:lvl w:ilvl="2" w:tplc="B52616D0">
      <w:numFmt w:val="bullet"/>
      <w:lvlText w:val="•"/>
      <w:lvlJc w:val="left"/>
      <w:pPr>
        <w:ind w:left="2727" w:hanging="564"/>
      </w:pPr>
      <w:rPr>
        <w:rFonts w:hint="default"/>
        <w:lang w:val="ru-RU" w:eastAsia="en-US" w:bidi="ar-SA"/>
      </w:rPr>
    </w:lvl>
    <w:lvl w:ilvl="3" w:tplc="A550A05A">
      <w:numFmt w:val="bullet"/>
      <w:lvlText w:val="•"/>
      <w:lvlJc w:val="left"/>
      <w:pPr>
        <w:ind w:left="3591" w:hanging="564"/>
      </w:pPr>
      <w:rPr>
        <w:rFonts w:hint="default"/>
        <w:lang w:val="ru-RU" w:eastAsia="en-US" w:bidi="ar-SA"/>
      </w:rPr>
    </w:lvl>
    <w:lvl w:ilvl="4" w:tplc="4B4E7A3C">
      <w:numFmt w:val="bullet"/>
      <w:lvlText w:val="•"/>
      <w:lvlJc w:val="left"/>
      <w:pPr>
        <w:ind w:left="4455" w:hanging="564"/>
      </w:pPr>
      <w:rPr>
        <w:rFonts w:hint="default"/>
        <w:lang w:val="ru-RU" w:eastAsia="en-US" w:bidi="ar-SA"/>
      </w:rPr>
    </w:lvl>
    <w:lvl w:ilvl="5" w:tplc="D0E20B9A">
      <w:numFmt w:val="bullet"/>
      <w:lvlText w:val="•"/>
      <w:lvlJc w:val="left"/>
      <w:pPr>
        <w:ind w:left="5319" w:hanging="564"/>
      </w:pPr>
      <w:rPr>
        <w:rFonts w:hint="default"/>
        <w:lang w:val="ru-RU" w:eastAsia="en-US" w:bidi="ar-SA"/>
      </w:rPr>
    </w:lvl>
    <w:lvl w:ilvl="6" w:tplc="7D801B12">
      <w:numFmt w:val="bullet"/>
      <w:lvlText w:val="•"/>
      <w:lvlJc w:val="left"/>
      <w:pPr>
        <w:ind w:left="6183" w:hanging="564"/>
      </w:pPr>
      <w:rPr>
        <w:rFonts w:hint="default"/>
        <w:lang w:val="ru-RU" w:eastAsia="en-US" w:bidi="ar-SA"/>
      </w:rPr>
    </w:lvl>
    <w:lvl w:ilvl="7" w:tplc="F40E4C1E">
      <w:numFmt w:val="bullet"/>
      <w:lvlText w:val="•"/>
      <w:lvlJc w:val="left"/>
      <w:pPr>
        <w:ind w:left="7047" w:hanging="564"/>
      </w:pPr>
      <w:rPr>
        <w:rFonts w:hint="default"/>
        <w:lang w:val="ru-RU" w:eastAsia="en-US" w:bidi="ar-SA"/>
      </w:rPr>
    </w:lvl>
    <w:lvl w:ilvl="8" w:tplc="76A078A6">
      <w:numFmt w:val="bullet"/>
      <w:lvlText w:val="•"/>
      <w:lvlJc w:val="left"/>
      <w:pPr>
        <w:ind w:left="7911" w:hanging="564"/>
      </w:pPr>
      <w:rPr>
        <w:rFonts w:hint="default"/>
        <w:lang w:val="ru-RU" w:eastAsia="en-US" w:bidi="ar-SA"/>
      </w:rPr>
    </w:lvl>
  </w:abstractNum>
  <w:num w:numId="1">
    <w:abstractNumId w:val="5"/>
  </w:num>
  <w:num w:numId="2">
    <w:abstractNumId w:val="12"/>
  </w:num>
  <w:num w:numId="3">
    <w:abstractNumId w:val="8"/>
  </w:num>
  <w:num w:numId="4">
    <w:abstractNumId w:val="3"/>
  </w:num>
  <w:num w:numId="5">
    <w:abstractNumId w:val="0"/>
  </w:num>
  <w:num w:numId="6">
    <w:abstractNumId w:val="13"/>
  </w:num>
  <w:num w:numId="7">
    <w:abstractNumId w:val="10"/>
  </w:num>
  <w:num w:numId="8">
    <w:abstractNumId w:val="16"/>
  </w:num>
  <w:num w:numId="9">
    <w:abstractNumId w:val="7"/>
  </w:num>
  <w:num w:numId="10">
    <w:abstractNumId w:val="15"/>
  </w:num>
  <w:num w:numId="11">
    <w:abstractNumId w:val="9"/>
  </w:num>
  <w:num w:numId="12">
    <w:abstractNumId w:val="18"/>
  </w:num>
  <w:num w:numId="13">
    <w:abstractNumId w:val="1"/>
  </w:num>
  <w:num w:numId="14">
    <w:abstractNumId w:val="14"/>
  </w:num>
  <w:num w:numId="15">
    <w:abstractNumId w:val="4"/>
  </w:num>
  <w:num w:numId="16">
    <w:abstractNumId w:val="17"/>
  </w:num>
  <w:num w:numId="17">
    <w:abstractNumId w:val="2"/>
  </w:num>
  <w:num w:numId="18">
    <w:abstractNumId w:val="6"/>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B54"/>
    <w:rsid w:val="00055EF4"/>
    <w:rsid w:val="00174C6C"/>
    <w:rsid w:val="005D34CF"/>
    <w:rsid w:val="00705B54"/>
    <w:rsid w:val="00951AB5"/>
    <w:rsid w:val="009730BD"/>
    <w:rsid w:val="009F3EBB"/>
    <w:rsid w:val="00A10BD0"/>
    <w:rsid w:val="00C4029B"/>
    <w:rsid w:val="00DB4826"/>
    <w:rsid w:val="00E3246F"/>
    <w:rsid w:val="00EC39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652BF"/>
  <w15:docId w15:val="{6718403C-DBC0-4EDF-B766-3B7F403E4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290" w:hanging="1527"/>
      <w:outlineLvl w:val="0"/>
    </w:pPr>
    <w:rPr>
      <w:b/>
      <w:bCs/>
      <w:sz w:val="24"/>
      <w:szCs w:val="24"/>
    </w:rPr>
  </w:style>
  <w:style w:type="paragraph" w:styleId="2">
    <w:name w:val="heading 2"/>
    <w:basedOn w:val="a"/>
    <w:uiPriority w:val="9"/>
    <w:unhideWhenUsed/>
    <w:qFormat/>
    <w:pPr>
      <w:ind w:left="1431" w:hanging="720"/>
      <w:jc w:val="both"/>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3"/>
      <w:jc w:val="both"/>
    </w:pPr>
    <w:rPr>
      <w:sz w:val="24"/>
      <w:szCs w:val="24"/>
    </w:rPr>
  </w:style>
  <w:style w:type="paragraph" w:styleId="a4">
    <w:name w:val="Title"/>
    <w:basedOn w:val="a"/>
    <w:uiPriority w:val="10"/>
    <w:qFormat/>
    <w:pPr>
      <w:ind w:left="290" w:right="287"/>
      <w:jc w:val="center"/>
    </w:pPr>
    <w:rPr>
      <w:b/>
      <w:bCs/>
      <w:sz w:val="28"/>
      <w:szCs w:val="28"/>
    </w:rPr>
  </w:style>
  <w:style w:type="paragraph" w:styleId="a5">
    <w:name w:val="List Paragraph"/>
    <w:basedOn w:val="a"/>
    <w:uiPriority w:val="1"/>
    <w:qFormat/>
    <w:pPr>
      <w:ind w:left="143" w:firstLine="851"/>
      <w:jc w:val="both"/>
    </w:pPr>
  </w:style>
  <w:style w:type="paragraph" w:customStyle="1" w:styleId="TableParagraph">
    <w:name w:val="Table Paragraph"/>
    <w:basedOn w:val="a"/>
    <w:uiPriority w:val="1"/>
    <w:qFormat/>
    <w:pPr>
      <w:spacing w:line="256" w:lineRule="exact"/>
      <w:ind w:left="7"/>
      <w:jc w:val="center"/>
    </w:pPr>
  </w:style>
  <w:style w:type="character" w:styleId="a6">
    <w:name w:val="Hyperlink"/>
    <w:basedOn w:val="a0"/>
    <w:uiPriority w:val="99"/>
    <w:unhideWhenUsed/>
    <w:rsid w:val="009730BD"/>
    <w:rPr>
      <w:color w:val="0000FF" w:themeColor="hyperlink"/>
      <w:u w:val="single"/>
    </w:rPr>
  </w:style>
  <w:style w:type="character" w:styleId="a7">
    <w:name w:val="Unresolved Mention"/>
    <w:basedOn w:val="a0"/>
    <w:uiPriority w:val="99"/>
    <w:semiHidden/>
    <w:unhideWhenUsed/>
    <w:rsid w:val="009730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20https://hotel-posad.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14</Pages>
  <Words>4827</Words>
  <Characters>27519</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dc:creator>
  <cp:lastModifiedBy>User</cp:lastModifiedBy>
  <cp:revision>3</cp:revision>
  <dcterms:created xsi:type="dcterms:W3CDTF">2025-08-28T10:10:00Z</dcterms:created>
  <dcterms:modified xsi:type="dcterms:W3CDTF">2025-08-28T10:12:00Z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2025-02-13T00:00:00Z</vt:filetime>
  </property>
  <property fmtid="{D5CDD505-2E9C-101B-9397-08002B2CF9AE}" pid="3" name="Creator">
    <vt:lpwstr>Microsoft® Word 2019</vt:lpwstr>
  </property>
  <property fmtid="{D5CDD505-2E9C-101B-9397-08002B2CF9AE}" pid="4" name="LastSaved">
    <vt:filetime>2025-08-20T00:00:00Z</vt:filetime>
  </property>
  <property fmtid="{D5CDD505-2E9C-101B-9397-08002B2CF9AE}" pid="5" name="Producer">
    <vt:lpwstr>Microsoft® Word 2019</vt:lpwstr>
  </property>
</Properties>
</file>